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2A2" w:rsidRPr="00C622A2" w:rsidRDefault="00C622A2" w:rsidP="00C622A2">
      <w:pPr>
        <w:pStyle w:val="Title"/>
        <w:jc w:val="center"/>
        <w:rPr>
          <w:color w:val="7F7F7F" w:themeColor="text1" w:themeTint="80"/>
          <w:sz w:val="48"/>
        </w:rPr>
      </w:pPr>
      <w:r w:rsidRPr="00C622A2">
        <w:rPr>
          <w:color w:val="7F7F7F" w:themeColor="text1" w:themeTint="80"/>
          <w:sz w:val="48"/>
        </w:rPr>
        <w:t>Brexit shines a spotlight on the risks, but also opportunities, of European e-Commerce</w:t>
      </w:r>
      <w:r w:rsidR="00037F1A">
        <w:rPr>
          <w:color w:val="7F7F7F" w:themeColor="text1" w:themeTint="80"/>
          <w:sz w:val="48"/>
        </w:rPr>
        <w:t xml:space="preserve"> </w:t>
      </w:r>
      <w:r w:rsidR="00037F1A" w:rsidRPr="00BD0049">
        <w:rPr>
          <w:color w:val="7F7F7F" w:themeColor="text1" w:themeTint="80"/>
          <w:sz w:val="48"/>
        </w:rPr>
        <w:t>for Switzerland</w:t>
      </w:r>
      <w:r w:rsidR="00037F1A">
        <w:rPr>
          <w:color w:val="7F7F7F" w:themeColor="text1" w:themeTint="80"/>
          <w:sz w:val="48"/>
        </w:rPr>
        <w:t xml:space="preserve"> </w:t>
      </w:r>
    </w:p>
    <w:p w:rsidR="00C622A2" w:rsidRPr="00C622A2" w:rsidRDefault="00C622A2" w:rsidP="00C622A2"/>
    <w:p w:rsidR="00C622A2" w:rsidRPr="00BC36E0" w:rsidRDefault="00C622A2" w:rsidP="00C622A2">
      <w:pPr>
        <w:rPr>
          <w:sz w:val="18"/>
        </w:rPr>
      </w:pPr>
    </w:p>
    <w:p w:rsidR="00C622A2" w:rsidRPr="00C622A2" w:rsidRDefault="00C622A2" w:rsidP="00C622A2">
      <w:pPr>
        <w:pStyle w:val="ListParagraph"/>
        <w:numPr>
          <w:ilvl w:val="0"/>
          <w:numId w:val="1"/>
        </w:numPr>
        <w:jc w:val="center"/>
        <w:rPr>
          <w:sz w:val="20"/>
        </w:rPr>
      </w:pPr>
      <w:r w:rsidRPr="00C622A2">
        <w:rPr>
          <w:b/>
          <w:sz w:val="20"/>
        </w:rPr>
        <w:t>Shock UK referendum result underlines need to consolidate and improve European project</w:t>
      </w:r>
    </w:p>
    <w:p w:rsidR="00C622A2" w:rsidRPr="00C622A2" w:rsidRDefault="00C622A2" w:rsidP="00C622A2">
      <w:pPr>
        <w:pStyle w:val="ListParagraph"/>
        <w:numPr>
          <w:ilvl w:val="0"/>
          <w:numId w:val="1"/>
        </w:numPr>
        <w:jc w:val="center"/>
        <w:rPr>
          <w:sz w:val="20"/>
        </w:rPr>
      </w:pPr>
      <w:r w:rsidRPr="00C622A2">
        <w:rPr>
          <w:b/>
          <w:sz w:val="20"/>
        </w:rPr>
        <w:t>For e-Commerce, opportunities are there but must be given greater impetus</w:t>
      </w:r>
    </w:p>
    <w:p w:rsidR="00C622A2" w:rsidRPr="00C622A2" w:rsidRDefault="00C622A2" w:rsidP="00C622A2">
      <w:pPr>
        <w:pStyle w:val="ListParagraph"/>
        <w:numPr>
          <w:ilvl w:val="0"/>
          <w:numId w:val="1"/>
        </w:numPr>
        <w:jc w:val="center"/>
        <w:rPr>
          <w:sz w:val="20"/>
        </w:rPr>
      </w:pPr>
      <w:r w:rsidRPr="00C622A2">
        <w:rPr>
          <w:b/>
          <w:sz w:val="20"/>
        </w:rPr>
        <w:t>Opportunity for Switzerland</w:t>
      </w:r>
      <w:r w:rsidR="008734E8">
        <w:rPr>
          <w:b/>
          <w:sz w:val="20"/>
        </w:rPr>
        <w:t xml:space="preserve"> as </w:t>
      </w:r>
      <w:r w:rsidRPr="00C622A2">
        <w:rPr>
          <w:b/>
          <w:sz w:val="20"/>
        </w:rPr>
        <w:t>stab</w:t>
      </w:r>
      <w:r w:rsidR="008734E8">
        <w:rPr>
          <w:b/>
          <w:sz w:val="20"/>
        </w:rPr>
        <w:t>le hub</w:t>
      </w:r>
      <w:r w:rsidRPr="00C622A2">
        <w:rPr>
          <w:b/>
          <w:sz w:val="20"/>
        </w:rPr>
        <w:t xml:space="preserve"> for </w:t>
      </w:r>
      <w:r w:rsidR="00037F1A" w:rsidRPr="00BD0049">
        <w:rPr>
          <w:b/>
          <w:sz w:val="20"/>
        </w:rPr>
        <w:t xml:space="preserve">HQ of </w:t>
      </w:r>
      <w:r w:rsidRPr="00BD0049">
        <w:rPr>
          <w:b/>
          <w:sz w:val="20"/>
        </w:rPr>
        <w:t>cross-border sales</w:t>
      </w:r>
      <w:r w:rsidR="00037F1A" w:rsidRPr="00BD0049">
        <w:rPr>
          <w:b/>
          <w:sz w:val="20"/>
        </w:rPr>
        <w:t xml:space="preserve"> companies</w:t>
      </w:r>
      <w:r w:rsidR="008734E8" w:rsidRPr="00BD0049">
        <w:rPr>
          <w:b/>
          <w:sz w:val="20"/>
        </w:rPr>
        <w:t>,</w:t>
      </w:r>
      <w:r w:rsidR="008734E8">
        <w:rPr>
          <w:b/>
          <w:sz w:val="20"/>
        </w:rPr>
        <w:t xml:space="preserve"> also thanks to new fiscal changes</w:t>
      </w:r>
    </w:p>
    <w:p w:rsidR="00C622A2" w:rsidRPr="00C622A2" w:rsidRDefault="00C622A2" w:rsidP="00C622A2">
      <w:pPr>
        <w:jc w:val="center"/>
        <w:rPr>
          <w:i/>
        </w:rPr>
      </w:pPr>
    </w:p>
    <w:p w:rsidR="00C622A2" w:rsidRPr="008734E8" w:rsidRDefault="00C622A2" w:rsidP="00C622A2">
      <w:pPr>
        <w:rPr>
          <w:rFonts w:asciiTheme="majorHAnsi" w:hAnsiTheme="majorHAnsi"/>
          <w:color w:val="000000" w:themeColor="text1"/>
          <w:sz w:val="20"/>
        </w:rPr>
      </w:pPr>
      <w:r w:rsidRPr="008734E8">
        <w:rPr>
          <w:rFonts w:asciiTheme="majorHAnsi" w:hAnsiTheme="majorHAnsi"/>
          <w:color w:val="000000" w:themeColor="text1"/>
          <w:sz w:val="20"/>
        </w:rPr>
        <w:t>Zurich, June 24</w:t>
      </w:r>
      <w:r w:rsidRPr="008734E8">
        <w:rPr>
          <w:rFonts w:asciiTheme="majorHAnsi" w:hAnsiTheme="majorHAnsi"/>
          <w:color w:val="000000" w:themeColor="text1"/>
          <w:sz w:val="20"/>
          <w:vertAlign w:val="superscript"/>
        </w:rPr>
        <w:t>th</w:t>
      </w:r>
      <w:r w:rsidRPr="008734E8">
        <w:rPr>
          <w:rFonts w:asciiTheme="majorHAnsi" w:hAnsiTheme="majorHAnsi"/>
          <w:color w:val="000000" w:themeColor="text1"/>
          <w:sz w:val="20"/>
        </w:rPr>
        <w:t xml:space="preserve"> 2016</w:t>
      </w:r>
    </w:p>
    <w:p w:rsidR="00C622A2" w:rsidRDefault="00C622A2" w:rsidP="00C622A2">
      <w:pPr>
        <w:jc w:val="center"/>
      </w:pPr>
    </w:p>
    <w:p w:rsidR="00C622A2" w:rsidRPr="00C622A2" w:rsidRDefault="00C622A2" w:rsidP="00C622A2">
      <w:pPr>
        <w:jc w:val="center"/>
        <w:rPr>
          <w:rFonts w:asciiTheme="majorHAnsi" w:hAnsiTheme="majorHAnsi"/>
          <w:color w:val="7F7F7F" w:themeColor="text1" w:themeTint="80"/>
        </w:rPr>
      </w:pPr>
    </w:p>
    <w:p w:rsidR="00C622A2" w:rsidRDefault="00C622A2" w:rsidP="00881859">
      <w:pPr>
        <w:jc w:val="both"/>
        <w:rPr>
          <w:rFonts w:asciiTheme="majorHAnsi" w:hAnsiTheme="majorHAnsi"/>
          <w:b/>
          <w:color w:val="7F7F7F" w:themeColor="text1" w:themeTint="80"/>
          <w:sz w:val="20"/>
        </w:rPr>
      </w:pPr>
      <w:r w:rsidRPr="00C622A2">
        <w:rPr>
          <w:rFonts w:asciiTheme="majorHAnsi" w:hAnsiTheme="majorHAnsi"/>
          <w:color w:val="7F7F7F" w:themeColor="text1" w:themeTint="80"/>
          <w:sz w:val="20"/>
        </w:rPr>
        <w:t xml:space="preserve">Europe awoke </w:t>
      </w:r>
      <w:r w:rsidR="00BD0049">
        <w:rPr>
          <w:rFonts w:asciiTheme="majorHAnsi" w:hAnsiTheme="majorHAnsi"/>
          <w:color w:val="7F7F7F" w:themeColor="text1" w:themeTint="80"/>
          <w:sz w:val="20"/>
        </w:rPr>
        <w:t>last week</w:t>
      </w:r>
      <w:r w:rsidRPr="00C622A2">
        <w:rPr>
          <w:rFonts w:asciiTheme="majorHAnsi" w:hAnsiTheme="majorHAnsi"/>
          <w:color w:val="7F7F7F" w:themeColor="text1" w:themeTint="80"/>
          <w:sz w:val="20"/>
        </w:rPr>
        <w:t xml:space="preserve"> to a shock referendum result, with UK citizens </w:t>
      </w:r>
      <w:r w:rsidR="0076415D">
        <w:rPr>
          <w:rFonts w:asciiTheme="majorHAnsi" w:hAnsiTheme="majorHAnsi"/>
          <w:color w:val="7F7F7F" w:themeColor="text1" w:themeTint="80"/>
          <w:sz w:val="20"/>
        </w:rPr>
        <w:t xml:space="preserve">rejecting </w:t>
      </w:r>
      <w:r w:rsidRPr="00C622A2">
        <w:rPr>
          <w:rFonts w:asciiTheme="majorHAnsi" w:hAnsiTheme="majorHAnsi"/>
          <w:color w:val="7F7F7F" w:themeColor="text1" w:themeTint="80"/>
          <w:sz w:val="20"/>
        </w:rPr>
        <w:t xml:space="preserve">membership of the European Union (52% Leave; 48% Remain). Experts will argue about the exact causes of the </w:t>
      </w:r>
      <w:r w:rsidR="00881859">
        <w:rPr>
          <w:rFonts w:asciiTheme="majorHAnsi" w:hAnsiTheme="majorHAnsi"/>
          <w:color w:val="7F7F7F" w:themeColor="text1" w:themeTint="80"/>
          <w:sz w:val="20"/>
        </w:rPr>
        <w:t>of</w:t>
      </w:r>
      <w:r w:rsidRPr="00C622A2">
        <w:rPr>
          <w:rFonts w:asciiTheme="majorHAnsi" w:hAnsiTheme="majorHAnsi"/>
          <w:color w:val="7F7F7F" w:themeColor="text1" w:themeTint="80"/>
          <w:sz w:val="20"/>
        </w:rPr>
        <w:t xml:space="preserve"> UK voters</w:t>
      </w:r>
      <w:r w:rsidR="00881859">
        <w:rPr>
          <w:rFonts w:asciiTheme="majorHAnsi" w:hAnsiTheme="majorHAnsi"/>
          <w:color w:val="7F7F7F" w:themeColor="text1" w:themeTint="80"/>
          <w:sz w:val="20"/>
        </w:rPr>
        <w:t xml:space="preserve">’ </w:t>
      </w:r>
      <w:r w:rsidR="00BD0049">
        <w:rPr>
          <w:rFonts w:asciiTheme="majorHAnsi" w:hAnsiTheme="majorHAnsi"/>
          <w:color w:val="7F7F7F" w:themeColor="text1" w:themeTint="80"/>
          <w:sz w:val="20"/>
        </w:rPr>
        <w:t>dissatisfaction</w:t>
      </w:r>
      <w:r w:rsidRPr="00C622A2">
        <w:rPr>
          <w:rFonts w:asciiTheme="majorHAnsi" w:hAnsiTheme="majorHAnsi"/>
          <w:color w:val="7F7F7F" w:themeColor="text1" w:themeTint="80"/>
          <w:sz w:val="20"/>
        </w:rPr>
        <w:t xml:space="preserve">, however the bottom line is indisputable: British voters felt that Europe </w:t>
      </w:r>
      <w:r w:rsidR="00881859">
        <w:rPr>
          <w:rFonts w:asciiTheme="majorHAnsi" w:hAnsiTheme="majorHAnsi"/>
          <w:color w:val="7F7F7F" w:themeColor="text1" w:themeTint="80"/>
          <w:sz w:val="20"/>
        </w:rPr>
        <w:t>does</w:t>
      </w:r>
      <w:r w:rsidRPr="00C622A2">
        <w:rPr>
          <w:rFonts w:asciiTheme="majorHAnsi" w:hAnsiTheme="majorHAnsi"/>
          <w:color w:val="7F7F7F" w:themeColor="text1" w:themeTint="80"/>
          <w:sz w:val="20"/>
        </w:rPr>
        <w:t xml:space="preserve"> not do enough for them. Europe must rectify </w:t>
      </w:r>
      <w:r w:rsidRPr="00125E1E">
        <w:rPr>
          <w:rFonts w:asciiTheme="majorHAnsi" w:hAnsiTheme="majorHAnsi"/>
          <w:color w:val="7F7F7F" w:themeColor="text1" w:themeTint="80"/>
          <w:sz w:val="20"/>
        </w:rPr>
        <w:t xml:space="preserve">this </w:t>
      </w:r>
      <w:r w:rsidR="00125E1E" w:rsidRPr="00125E1E">
        <w:rPr>
          <w:rFonts w:asciiTheme="majorHAnsi" w:hAnsiTheme="majorHAnsi"/>
          <w:color w:val="7F7F7F" w:themeColor="text1" w:themeTint="80"/>
          <w:sz w:val="20"/>
        </w:rPr>
        <w:t>situation</w:t>
      </w:r>
      <w:r w:rsidRPr="00C622A2">
        <w:rPr>
          <w:rFonts w:asciiTheme="majorHAnsi" w:hAnsiTheme="majorHAnsi"/>
          <w:color w:val="7F7F7F" w:themeColor="text1" w:themeTint="80"/>
          <w:sz w:val="20"/>
        </w:rPr>
        <w:t xml:space="preserve"> as soon as possible. </w:t>
      </w:r>
      <w:r w:rsidRPr="00C622A2">
        <w:rPr>
          <w:rFonts w:asciiTheme="majorHAnsi" w:hAnsiTheme="majorHAnsi"/>
          <w:b/>
          <w:color w:val="7F7F7F" w:themeColor="text1" w:themeTint="80"/>
          <w:sz w:val="20"/>
        </w:rPr>
        <w:t xml:space="preserve">There is still much to do at a European level to reduce barriers to trade and investment and to bring </w:t>
      </w:r>
      <w:r w:rsidR="00BD0049">
        <w:rPr>
          <w:rFonts w:asciiTheme="majorHAnsi" w:hAnsiTheme="majorHAnsi"/>
          <w:b/>
          <w:color w:val="7F7F7F" w:themeColor="text1" w:themeTint="80"/>
          <w:sz w:val="20"/>
        </w:rPr>
        <w:t xml:space="preserve">widespread </w:t>
      </w:r>
      <w:r w:rsidRPr="00C622A2">
        <w:rPr>
          <w:rFonts w:asciiTheme="majorHAnsi" w:hAnsiTheme="majorHAnsi"/>
          <w:b/>
          <w:color w:val="7F7F7F" w:themeColor="text1" w:themeTint="80"/>
          <w:sz w:val="20"/>
        </w:rPr>
        <w:t>wealth to member states and partners.</w:t>
      </w:r>
    </w:p>
    <w:p w:rsidR="00894062" w:rsidRDefault="00894062" w:rsidP="00881859">
      <w:pPr>
        <w:jc w:val="both"/>
        <w:rPr>
          <w:rFonts w:asciiTheme="majorHAnsi" w:hAnsiTheme="majorHAnsi"/>
          <w:b/>
          <w:color w:val="7F7F7F" w:themeColor="text1" w:themeTint="80"/>
          <w:sz w:val="20"/>
        </w:rPr>
      </w:pPr>
    </w:p>
    <w:p w:rsidR="00894062" w:rsidRDefault="00894062" w:rsidP="00894062">
      <w:pPr>
        <w:jc w:val="both"/>
        <w:rPr>
          <w:rFonts w:asciiTheme="majorHAnsi" w:hAnsiTheme="majorHAnsi"/>
          <w:color w:val="7F7F7F" w:themeColor="text1" w:themeTint="80"/>
          <w:sz w:val="20"/>
        </w:rPr>
      </w:pPr>
      <w:r w:rsidRPr="00C622A2">
        <w:rPr>
          <w:rFonts w:asciiTheme="majorHAnsi" w:hAnsiTheme="majorHAnsi"/>
          <w:color w:val="7F7F7F" w:themeColor="text1" w:themeTint="80"/>
          <w:sz w:val="20"/>
        </w:rPr>
        <w:t xml:space="preserve">A forthcoming report published by the </w:t>
      </w:r>
      <w:r w:rsidRPr="00C622A2">
        <w:rPr>
          <w:rFonts w:asciiTheme="majorHAnsi" w:hAnsiTheme="majorHAnsi"/>
          <w:b/>
          <w:color w:val="7F7F7F" w:themeColor="text1" w:themeTint="80"/>
          <w:sz w:val="20"/>
        </w:rPr>
        <w:t>NetComm Suisse e-Commerce Observatory</w:t>
      </w:r>
      <w:r w:rsidRPr="00C622A2">
        <w:rPr>
          <w:rFonts w:asciiTheme="majorHAnsi" w:hAnsiTheme="majorHAnsi"/>
          <w:color w:val="7F7F7F" w:themeColor="text1" w:themeTint="80"/>
          <w:sz w:val="20"/>
        </w:rPr>
        <w:t xml:space="preserve"> entitled </w:t>
      </w:r>
      <w:r w:rsidRPr="00C622A2">
        <w:rPr>
          <w:rFonts w:asciiTheme="majorHAnsi" w:hAnsiTheme="majorHAnsi"/>
          <w:i/>
          <w:color w:val="7F7F7F" w:themeColor="text1" w:themeTint="80"/>
          <w:sz w:val="20"/>
        </w:rPr>
        <w:t>Unlocking the Potential of Swiss e-Commerce</w:t>
      </w:r>
      <w:r w:rsidRPr="00C622A2">
        <w:rPr>
          <w:rFonts w:asciiTheme="majorHAnsi" w:hAnsiTheme="majorHAnsi"/>
          <w:color w:val="7F7F7F" w:themeColor="text1" w:themeTint="80"/>
          <w:sz w:val="20"/>
        </w:rPr>
        <w:t xml:space="preserve"> </w:t>
      </w:r>
      <w:r>
        <w:rPr>
          <w:rFonts w:asciiTheme="majorHAnsi" w:hAnsiTheme="majorHAnsi"/>
          <w:color w:val="7F7F7F" w:themeColor="text1" w:themeTint="80"/>
          <w:sz w:val="20"/>
        </w:rPr>
        <w:t>finds</w:t>
      </w:r>
      <w:r w:rsidRPr="00C622A2">
        <w:rPr>
          <w:rFonts w:asciiTheme="majorHAnsi" w:hAnsiTheme="majorHAnsi"/>
          <w:color w:val="7F7F7F" w:themeColor="text1" w:themeTint="80"/>
          <w:sz w:val="20"/>
        </w:rPr>
        <w:t xml:space="preserve"> that </w:t>
      </w:r>
      <w:r>
        <w:rPr>
          <w:rFonts w:asciiTheme="majorHAnsi" w:hAnsiTheme="majorHAnsi"/>
          <w:color w:val="7F7F7F" w:themeColor="text1" w:themeTint="80"/>
          <w:sz w:val="20"/>
        </w:rPr>
        <w:t>online</w:t>
      </w:r>
      <w:r w:rsidRPr="00C622A2">
        <w:rPr>
          <w:rFonts w:asciiTheme="majorHAnsi" w:hAnsiTheme="majorHAnsi"/>
          <w:color w:val="7F7F7F" w:themeColor="text1" w:themeTint="80"/>
          <w:sz w:val="20"/>
        </w:rPr>
        <w:t xml:space="preserve"> sales are i</w:t>
      </w:r>
      <w:r>
        <w:rPr>
          <w:rFonts w:asciiTheme="majorHAnsi" w:hAnsiTheme="majorHAnsi"/>
          <w:color w:val="7F7F7F" w:themeColor="text1" w:themeTint="80"/>
          <w:sz w:val="20"/>
        </w:rPr>
        <w:t>ncreasing at an incredible rate,</w:t>
      </w:r>
      <w:r w:rsidRPr="00C622A2">
        <w:rPr>
          <w:rFonts w:asciiTheme="majorHAnsi" w:hAnsiTheme="majorHAnsi"/>
          <w:color w:val="7F7F7F" w:themeColor="text1" w:themeTint="80"/>
          <w:sz w:val="20"/>
        </w:rPr>
        <w:t xml:space="preserve"> </w:t>
      </w:r>
      <w:r>
        <w:rPr>
          <w:rFonts w:asciiTheme="majorHAnsi" w:hAnsiTheme="majorHAnsi"/>
          <w:color w:val="7F7F7F" w:themeColor="text1" w:themeTint="80"/>
          <w:sz w:val="20"/>
        </w:rPr>
        <w:t>and set to reach 500bn€ in Europe this year (</w:t>
      </w:r>
      <w:hyperlink r:id="rId8" w:history="1">
        <w:r w:rsidRPr="00553E73">
          <w:rPr>
            <w:rStyle w:val="Hyperlink"/>
            <w:rFonts w:asciiTheme="majorHAnsi" w:hAnsiTheme="majorHAnsi"/>
            <w:sz w:val="20"/>
          </w:rPr>
          <w:t>http://netcommsuisse.ch/Research/Global-B2C-E-commerce-Report-2015-Full-Version0.html</w:t>
        </w:r>
      </w:hyperlink>
      <w:r>
        <w:rPr>
          <w:rFonts w:asciiTheme="majorHAnsi" w:hAnsiTheme="majorHAnsi"/>
          <w:color w:val="7F7F7F" w:themeColor="text1" w:themeTint="80"/>
          <w:sz w:val="20"/>
        </w:rPr>
        <w:t xml:space="preserve">). Of </w:t>
      </w:r>
      <w:r w:rsidRPr="00D66D20">
        <w:rPr>
          <w:rFonts w:asciiTheme="majorHAnsi" w:hAnsiTheme="majorHAnsi"/>
          <w:b/>
          <w:color w:val="7F7F7F" w:themeColor="text1" w:themeTint="80"/>
          <w:sz w:val="20"/>
        </w:rPr>
        <w:t>especial</w:t>
      </w:r>
      <w:r>
        <w:rPr>
          <w:rFonts w:asciiTheme="majorHAnsi" w:hAnsiTheme="majorHAnsi"/>
          <w:b/>
          <w:color w:val="7F7F7F" w:themeColor="text1" w:themeTint="80"/>
          <w:sz w:val="20"/>
        </w:rPr>
        <w:t xml:space="preserve"> interest are</w:t>
      </w:r>
      <w:r w:rsidRPr="00D66D20">
        <w:rPr>
          <w:rFonts w:asciiTheme="majorHAnsi" w:hAnsiTheme="majorHAnsi"/>
          <w:b/>
          <w:color w:val="7F7F7F" w:themeColor="text1" w:themeTint="80"/>
          <w:sz w:val="20"/>
        </w:rPr>
        <w:t xml:space="preserve"> cross-border purchases</w:t>
      </w:r>
      <w:r>
        <w:rPr>
          <w:rFonts w:asciiTheme="majorHAnsi" w:hAnsiTheme="majorHAnsi"/>
          <w:b/>
          <w:color w:val="7F7F7F" w:themeColor="text1" w:themeTint="80"/>
          <w:sz w:val="20"/>
        </w:rPr>
        <w:t>:</w:t>
      </w:r>
      <w:r>
        <w:rPr>
          <w:rFonts w:asciiTheme="majorHAnsi" w:hAnsiTheme="majorHAnsi"/>
          <w:color w:val="7F7F7F" w:themeColor="text1" w:themeTint="80"/>
          <w:sz w:val="20"/>
        </w:rPr>
        <w:t xml:space="preserve"> there are currently </w:t>
      </w:r>
      <w:r w:rsidRPr="00D66D20">
        <w:rPr>
          <w:rFonts w:asciiTheme="majorHAnsi" w:hAnsiTheme="majorHAnsi"/>
          <w:b/>
          <w:color w:val="7F7F7F" w:themeColor="text1" w:themeTint="80"/>
          <w:sz w:val="20"/>
        </w:rPr>
        <w:t xml:space="preserve">65 million </w:t>
      </w:r>
      <w:r>
        <w:rPr>
          <w:rFonts w:asciiTheme="majorHAnsi" w:hAnsiTheme="majorHAnsi"/>
          <w:b/>
          <w:color w:val="7F7F7F" w:themeColor="text1" w:themeTint="80"/>
          <w:sz w:val="20"/>
        </w:rPr>
        <w:t>Europeans</w:t>
      </w:r>
      <w:r>
        <w:rPr>
          <w:rFonts w:asciiTheme="majorHAnsi" w:hAnsiTheme="majorHAnsi"/>
          <w:color w:val="7F7F7F" w:themeColor="text1" w:themeTint="80"/>
          <w:sz w:val="20"/>
        </w:rPr>
        <w:t xml:space="preserve"> who buy online from other EU countries, however, the </w:t>
      </w:r>
      <w:r w:rsidRPr="00BD11B5">
        <w:rPr>
          <w:rFonts w:asciiTheme="majorHAnsi" w:hAnsiTheme="majorHAnsi"/>
          <w:b/>
          <w:color w:val="7F7F7F" w:themeColor="text1" w:themeTint="80"/>
          <w:sz w:val="20"/>
        </w:rPr>
        <w:t>potential EU market is around 685m people</w:t>
      </w:r>
      <w:r>
        <w:rPr>
          <w:rFonts w:asciiTheme="majorHAnsi" w:hAnsiTheme="majorHAnsi"/>
          <w:color w:val="7F7F7F" w:themeColor="text1" w:themeTint="80"/>
          <w:sz w:val="20"/>
        </w:rPr>
        <w:t xml:space="preserve">, a </w:t>
      </w:r>
      <w:proofErr w:type="gramStart"/>
      <w:r>
        <w:rPr>
          <w:rFonts w:asciiTheme="majorHAnsi" w:hAnsiTheme="majorHAnsi"/>
          <w:color w:val="7F7F7F" w:themeColor="text1" w:themeTint="80"/>
          <w:sz w:val="20"/>
        </w:rPr>
        <w:t>market which</w:t>
      </w:r>
      <w:proofErr w:type="gramEnd"/>
      <w:r>
        <w:rPr>
          <w:rFonts w:asciiTheme="majorHAnsi" w:hAnsiTheme="majorHAnsi"/>
          <w:color w:val="7F7F7F" w:themeColor="text1" w:themeTint="80"/>
          <w:sz w:val="20"/>
        </w:rPr>
        <w:t xml:space="preserve"> cannot be neglected.</w:t>
      </w:r>
      <w:r w:rsidRPr="00C622A2">
        <w:rPr>
          <w:rFonts w:asciiTheme="majorHAnsi" w:hAnsiTheme="majorHAnsi"/>
          <w:color w:val="7F7F7F" w:themeColor="text1" w:themeTint="80"/>
          <w:sz w:val="20"/>
        </w:rPr>
        <w:t xml:space="preserve"> As more consumers move to</w:t>
      </w:r>
      <w:r>
        <w:rPr>
          <w:rFonts w:asciiTheme="majorHAnsi" w:hAnsiTheme="majorHAnsi"/>
          <w:color w:val="7F7F7F" w:themeColor="text1" w:themeTint="80"/>
          <w:sz w:val="20"/>
        </w:rPr>
        <w:t>wards</w:t>
      </w:r>
      <w:r w:rsidRPr="00C622A2">
        <w:rPr>
          <w:rFonts w:asciiTheme="majorHAnsi" w:hAnsiTheme="majorHAnsi"/>
          <w:color w:val="7F7F7F" w:themeColor="text1" w:themeTint="80"/>
          <w:sz w:val="20"/>
        </w:rPr>
        <w:t xml:space="preserve"> digital shopping and brands become more adept at creating omnichannel experiences, the time is perfect for e-Commerce to </w:t>
      </w:r>
      <w:r>
        <w:rPr>
          <w:rFonts w:asciiTheme="majorHAnsi" w:hAnsiTheme="majorHAnsi"/>
          <w:color w:val="7F7F7F" w:themeColor="text1" w:themeTint="80"/>
          <w:sz w:val="20"/>
        </w:rPr>
        <w:t xml:space="preserve">take off, </w:t>
      </w:r>
      <w:r>
        <w:rPr>
          <w:rFonts w:asciiTheme="majorHAnsi" w:hAnsiTheme="majorHAnsi"/>
          <w:b/>
          <w:color w:val="7F7F7F" w:themeColor="text1" w:themeTint="80"/>
          <w:sz w:val="20"/>
        </w:rPr>
        <w:t>but Europe must enact effective policies and demonstrate clear leadership to protect and empower this incredible market potential</w:t>
      </w:r>
      <w:r>
        <w:rPr>
          <w:rFonts w:asciiTheme="majorHAnsi" w:hAnsiTheme="majorHAnsi"/>
          <w:color w:val="7F7F7F" w:themeColor="text1" w:themeTint="80"/>
          <w:sz w:val="20"/>
        </w:rPr>
        <w:t xml:space="preserve">. </w:t>
      </w:r>
    </w:p>
    <w:p w:rsidR="00894062" w:rsidRDefault="00894062" w:rsidP="00894062">
      <w:pPr>
        <w:jc w:val="both"/>
        <w:rPr>
          <w:rFonts w:asciiTheme="majorHAnsi" w:hAnsiTheme="majorHAnsi"/>
          <w:color w:val="7F7F7F" w:themeColor="text1" w:themeTint="80"/>
          <w:sz w:val="20"/>
        </w:rPr>
      </w:pPr>
    </w:p>
    <w:p w:rsidR="00894062" w:rsidRDefault="00894062" w:rsidP="00894062">
      <w:pPr>
        <w:jc w:val="both"/>
        <w:rPr>
          <w:rFonts w:asciiTheme="majorHAnsi" w:hAnsiTheme="majorHAnsi"/>
          <w:color w:val="7F7F7F" w:themeColor="text1" w:themeTint="80"/>
          <w:sz w:val="20"/>
        </w:rPr>
      </w:pPr>
      <w:r w:rsidRPr="00C622A2">
        <w:rPr>
          <w:rFonts w:asciiTheme="majorHAnsi" w:hAnsiTheme="majorHAnsi"/>
          <w:color w:val="7F7F7F" w:themeColor="text1" w:themeTint="80"/>
          <w:sz w:val="20"/>
        </w:rPr>
        <w:t xml:space="preserve">Some of Europe’s </w:t>
      </w:r>
      <w:r>
        <w:rPr>
          <w:rFonts w:asciiTheme="majorHAnsi" w:hAnsiTheme="majorHAnsi"/>
          <w:color w:val="7F7F7F" w:themeColor="text1" w:themeTint="80"/>
          <w:sz w:val="20"/>
        </w:rPr>
        <w:t xml:space="preserve">Policy </w:t>
      </w:r>
      <w:r w:rsidRPr="00C622A2">
        <w:rPr>
          <w:rFonts w:asciiTheme="majorHAnsi" w:hAnsiTheme="majorHAnsi"/>
          <w:color w:val="7F7F7F" w:themeColor="text1" w:themeTint="80"/>
          <w:sz w:val="20"/>
        </w:rPr>
        <w:t xml:space="preserve">challenges are structural, </w:t>
      </w:r>
      <w:r>
        <w:rPr>
          <w:rFonts w:asciiTheme="majorHAnsi" w:hAnsiTheme="majorHAnsi"/>
          <w:color w:val="7F7F7F" w:themeColor="text1" w:themeTint="80"/>
          <w:sz w:val="20"/>
        </w:rPr>
        <w:t xml:space="preserve">for instance, </w:t>
      </w:r>
      <w:r w:rsidRPr="00C622A2">
        <w:rPr>
          <w:rFonts w:asciiTheme="majorHAnsi" w:hAnsiTheme="majorHAnsi"/>
          <w:color w:val="7F7F7F" w:themeColor="text1" w:themeTint="80"/>
          <w:sz w:val="20"/>
        </w:rPr>
        <w:t xml:space="preserve">with most e-Commerce merchants finding it very difficult to recruit </w:t>
      </w:r>
      <w:proofErr w:type="gramStart"/>
      <w:r w:rsidRPr="00C622A2">
        <w:rPr>
          <w:rFonts w:asciiTheme="majorHAnsi" w:hAnsiTheme="majorHAnsi"/>
          <w:color w:val="7F7F7F" w:themeColor="text1" w:themeTint="80"/>
          <w:sz w:val="20"/>
        </w:rPr>
        <w:t>digitally-skilled</w:t>
      </w:r>
      <w:proofErr w:type="gramEnd"/>
      <w:r w:rsidRPr="00C622A2">
        <w:rPr>
          <w:rFonts w:asciiTheme="majorHAnsi" w:hAnsiTheme="majorHAnsi"/>
          <w:color w:val="7F7F7F" w:themeColor="text1" w:themeTint="80"/>
          <w:sz w:val="20"/>
        </w:rPr>
        <w:t xml:space="preserve"> staff</w:t>
      </w:r>
      <w:r>
        <w:rPr>
          <w:rFonts w:asciiTheme="majorHAnsi" w:hAnsiTheme="majorHAnsi"/>
          <w:color w:val="7F7F7F" w:themeColor="text1" w:themeTint="80"/>
          <w:sz w:val="20"/>
        </w:rPr>
        <w:t>*.</w:t>
      </w:r>
      <w:r w:rsidRPr="00C622A2">
        <w:rPr>
          <w:rFonts w:asciiTheme="majorHAnsi" w:hAnsiTheme="majorHAnsi"/>
          <w:color w:val="7F7F7F" w:themeColor="text1" w:themeTint="80"/>
          <w:sz w:val="20"/>
        </w:rPr>
        <w:t xml:space="preserve"> </w:t>
      </w:r>
      <w:r>
        <w:rPr>
          <w:rFonts w:asciiTheme="majorHAnsi" w:hAnsiTheme="majorHAnsi"/>
          <w:color w:val="7F7F7F" w:themeColor="text1" w:themeTint="80"/>
          <w:sz w:val="20"/>
        </w:rPr>
        <w:t>R</w:t>
      </w:r>
      <w:r w:rsidRPr="00C622A2">
        <w:rPr>
          <w:rFonts w:asciiTheme="majorHAnsi" w:hAnsiTheme="majorHAnsi"/>
          <w:color w:val="7F7F7F" w:themeColor="text1" w:themeTint="80"/>
          <w:sz w:val="20"/>
        </w:rPr>
        <w:t xml:space="preserve">esolving this issue will take </w:t>
      </w:r>
      <w:r>
        <w:rPr>
          <w:rFonts w:asciiTheme="majorHAnsi" w:hAnsiTheme="majorHAnsi"/>
          <w:color w:val="7F7F7F" w:themeColor="text1" w:themeTint="80"/>
          <w:sz w:val="20"/>
        </w:rPr>
        <w:t>many</w:t>
      </w:r>
      <w:r w:rsidRPr="00C622A2">
        <w:rPr>
          <w:rFonts w:asciiTheme="majorHAnsi" w:hAnsiTheme="majorHAnsi"/>
          <w:color w:val="7F7F7F" w:themeColor="text1" w:themeTint="80"/>
          <w:sz w:val="20"/>
        </w:rPr>
        <w:t xml:space="preserve"> years; however, in other </w:t>
      </w:r>
      <w:r>
        <w:rPr>
          <w:rFonts w:asciiTheme="majorHAnsi" w:hAnsiTheme="majorHAnsi"/>
          <w:color w:val="7F7F7F" w:themeColor="text1" w:themeTint="80"/>
          <w:sz w:val="20"/>
        </w:rPr>
        <w:t>areas there are no such excuses.</w:t>
      </w:r>
      <w:r w:rsidRPr="00C622A2">
        <w:rPr>
          <w:rFonts w:asciiTheme="majorHAnsi" w:hAnsiTheme="majorHAnsi"/>
          <w:color w:val="7F7F7F" w:themeColor="text1" w:themeTint="80"/>
          <w:sz w:val="20"/>
        </w:rPr>
        <w:t xml:space="preserve"> </w:t>
      </w:r>
      <w:r w:rsidRPr="0076415D">
        <w:rPr>
          <w:rFonts w:asciiTheme="majorHAnsi" w:hAnsiTheme="majorHAnsi"/>
          <w:b/>
          <w:color w:val="7F7F7F" w:themeColor="text1" w:themeTint="80"/>
          <w:sz w:val="20"/>
        </w:rPr>
        <w:t xml:space="preserve">Legal restrictions, customs delays and VAT/taxation complications </w:t>
      </w:r>
      <w:proofErr w:type="gramStart"/>
      <w:r w:rsidRPr="00C622A2">
        <w:rPr>
          <w:rFonts w:asciiTheme="majorHAnsi" w:hAnsiTheme="majorHAnsi"/>
          <w:color w:val="7F7F7F" w:themeColor="text1" w:themeTint="80"/>
          <w:sz w:val="20"/>
        </w:rPr>
        <w:t>are cited</w:t>
      </w:r>
      <w:proofErr w:type="gramEnd"/>
      <w:r w:rsidRPr="00C622A2">
        <w:rPr>
          <w:rFonts w:asciiTheme="majorHAnsi" w:hAnsiTheme="majorHAnsi"/>
          <w:color w:val="7F7F7F" w:themeColor="text1" w:themeTint="80"/>
          <w:sz w:val="20"/>
        </w:rPr>
        <w:t xml:space="preserve"> in the NetComm Suisse report as among the </w:t>
      </w:r>
      <w:r w:rsidRPr="0076415D">
        <w:rPr>
          <w:rFonts w:asciiTheme="majorHAnsi" w:hAnsiTheme="majorHAnsi"/>
          <w:b/>
          <w:color w:val="7F7F7F" w:themeColor="text1" w:themeTint="80"/>
          <w:sz w:val="20"/>
        </w:rPr>
        <w:t>key barriers to doing effective cross-border business in Europe</w:t>
      </w:r>
      <w:r w:rsidRPr="00C622A2">
        <w:rPr>
          <w:rFonts w:asciiTheme="majorHAnsi" w:hAnsiTheme="majorHAnsi"/>
          <w:color w:val="7F7F7F" w:themeColor="text1" w:themeTint="80"/>
          <w:sz w:val="20"/>
        </w:rPr>
        <w:t xml:space="preserve">. </w:t>
      </w:r>
      <w:r>
        <w:rPr>
          <w:rFonts w:asciiTheme="majorHAnsi" w:hAnsiTheme="majorHAnsi"/>
          <w:b/>
          <w:color w:val="7F7F7F" w:themeColor="text1" w:themeTint="80"/>
          <w:sz w:val="20"/>
        </w:rPr>
        <w:t>Carlo Terreni, General Manager of NetComm Suisse,</w:t>
      </w:r>
      <w:r>
        <w:rPr>
          <w:rFonts w:asciiTheme="majorHAnsi" w:hAnsiTheme="majorHAnsi"/>
          <w:color w:val="7F7F7F" w:themeColor="text1" w:themeTint="80"/>
          <w:sz w:val="20"/>
        </w:rPr>
        <w:t xml:space="preserve"> said,</w:t>
      </w:r>
      <w:r>
        <w:rPr>
          <w:rFonts w:asciiTheme="majorHAnsi" w:hAnsiTheme="majorHAnsi"/>
          <w:b/>
          <w:color w:val="7F7F7F" w:themeColor="text1" w:themeTint="80"/>
          <w:sz w:val="20"/>
        </w:rPr>
        <w:t xml:space="preserve"> “</w:t>
      </w:r>
      <w:r w:rsidRPr="00C622A2">
        <w:rPr>
          <w:rFonts w:asciiTheme="majorHAnsi" w:hAnsiTheme="majorHAnsi"/>
          <w:color w:val="7F7F7F" w:themeColor="text1" w:themeTint="80"/>
          <w:sz w:val="20"/>
        </w:rPr>
        <w:t xml:space="preserve">It is </w:t>
      </w:r>
      <w:r>
        <w:rPr>
          <w:rFonts w:asciiTheme="majorHAnsi" w:hAnsiTheme="majorHAnsi"/>
          <w:color w:val="7F7F7F" w:themeColor="text1" w:themeTint="80"/>
          <w:sz w:val="20"/>
        </w:rPr>
        <w:t>incredible</w:t>
      </w:r>
      <w:r w:rsidRPr="00C622A2">
        <w:rPr>
          <w:rFonts w:asciiTheme="majorHAnsi" w:hAnsiTheme="majorHAnsi"/>
          <w:color w:val="7F7F7F" w:themeColor="text1" w:themeTint="80"/>
          <w:sz w:val="20"/>
        </w:rPr>
        <w:t xml:space="preserve"> that these challenges still exist and in fact still hinder market growth in Europe in 2016. If the Brexit result has any positive effect</w:t>
      </w:r>
      <w:r>
        <w:rPr>
          <w:rFonts w:asciiTheme="majorHAnsi" w:hAnsiTheme="majorHAnsi"/>
          <w:color w:val="7F7F7F" w:themeColor="text1" w:themeTint="80"/>
          <w:sz w:val="20"/>
        </w:rPr>
        <w:t xml:space="preserve"> on European cross-border business,</w:t>
      </w:r>
      <w:r w:rsidRPr="00C622A2">
        <w:rPr>
          <w:rFonts w:asciiTheme="majorHAnsi" w:hAnsiTheme="majorHAnsi"/>
          <w:color w:val="7F7F7F" w:themeColor="text1" w:themeTint="80"/>
          <w:sz w:val="20"/>
        </w:rPr>
        <w:t xml:space="preserve"> we hope it is to lend new impetus to pan-European attempts to resolve these problems.</w:t>
      </w:r>
      <w:r>
        <w:rPr>
          <w:rFonts w:asciiTheme="majorHAnsi" w:hAnsiTheme="majorHAnsi"/>
          <w:color w:val="7F7F7F" w:themeColor="text1" w:themeTint="80"/>
          <w:sz w:val="20"/>
        </w:rPr>
        <w:t xml:space="preserve"> NetComm Suisse, </w:t>
      </w:r>
      <w:r w:rsidRPr="00125E1E">
        <w:rPr>
          <w:rFonts w:asciiTheme="majorHAnsi" w:hAnsiTheme="majorHAnsi"/>
          <w:color w:val="7F7F7F" w:themeColor="text1" w:themeTint="80"/>
          <w:sz w:val="20"/>
        </w:rPr>
        <w:t>though the eCommerce Europe Association a</w:t>
      </w:r>
      <w:r>
        <w:rPr>
          <w:rFonts w:asciiTheme="majorHAnsi" w:hAnsiTheme="majorHAnsi"/>
          <w:color w:val="7F7F7F" w:themeColor="text1" w:themeTint="80"/>
          <w:sz w:val="20"/>
        </w:rPr>
        <w:t>nd other networks, is hard at work lobbying European legislatures to change, offering huge data-sets and expert discussions, reports and surveys to show the path forward, but the pace of change now really needs to pick up to avoid other EU countries becoming disillusioned with the project”.</w:t>
      </w:r>
    </w:p>
    <w:p w:rsidR="00894062" w:rsidRDefault="00894062" w:rsidP="00894062">
      <w:pPr>
        <w:jc w:val="both"/>
        <w:rPr>
          <w:rFonts w:asciiTheme="majorHAnsi" w:hAnsiTheme="majorHAnsi"/>
          <w:color w:val="7F7F7F" w:themeColor="text1" w:themeTint="80"/>
          <w:sz w:val="20"/>
        </w:rPr>
      </w:pPr>
    </w:p>
    <w:p w:rsidR="00894062" w:rsidRDefault="00894062" w:rsidP="00894062">
      <w:pPr>
        <w:jc w:val="both"/>
        <w:rPr>
          <w:rFonts w:asciiTheme="majorHAnsi" w:hAnsiTheme="majorHAnsi"/>
          <w:color w:val="7F7F7F" w:themeColor="text1" w:themeTint="80"/>
          <w:sz w:val="20"/>
        </w:rPr>
      </w:pPr>
      <w:r w:rsidRPr="00C622A2">
        <w:rPr>
          <w:rFonts w:asciiTheme="majorHAnsi" w:hAnsiTheme="majorHAnsi"/>
          <w:color w:val="7F7F7F" w:themeColor="text1" w:themeTint="80"/>
          <w:sz w:val="20"/>
        </w:rPr>
        <w:t xml:space="preserve">There is a positive aspect to European challenges though; investors and firms seeking greater stability have an </w:t>
      </w:r>
      <w:r w:rsidRPr="003F0EA8">
        <w:rPr>
          <w:rFonts w:asciiTheme="majorHAnsi" w:hAnsiTheme="majorHAnsi"/>
          <w:b/>
          <w:color w:val="7F7F7F" w:themeColor="text1" w:themeTint="80"/>
          <w:sz w:val="20"/>
        </w:rPr>
        <w:t>ideal place to call home in Switzerland</w:t>
      </w:r>
      <w:r w:rsidRPr="00C622A2">
        <w:rPr>
          <w:rFonts w:asciiTheme="majorHAnsi" w:hAnsiTheme="majorHAnsi"/>
          <w:color w:val="7F7F7F" w:themeColor="text1" w:themeTint="80"/>
          <w:sz w:val="20"/>
        </w:rPr>
        <w:t xml:space="preserve">. </w:t>
      </w:r>
      <w:proofErr w:type="gramStart"/>
      <w:r w:rsidRPr="00C622A2">
        <w:rPr>
          <w:rFonts w:asciiTheme="majorHAnsi" w:hAnsiTheme="majorHAnsi"/>
          <w:color w:val="7F7F7F" w:themeColor="text1" w:themeTint="80"/>
          <w:sz w:val="20"/>
        </w:rPr>
        <w:t xml:space="preserve">The Swiss reputation for a stable business environment, efficient taxation system and highly-skilled workforce is well-known, however over the </w:t>
      </w:r>
      <w:r w:rsidRPr="00C622A2">
        <w:rPr>
          <w:rFonts w:asciiTheme="majorHAnsi" w:hAnsiTheme="majorHAnsi"/>
          <w:color w:val="7F7F7F" w:themeColor="text1" w:themeTint="80"/>
          <w:sz w:val="20"/>
        </w:rPr>
        <w:lastRenderedPageBreak/>
        <w:t xml:space="preserve">course of the year the attractiveness of the Cantons is about to receive an incredible boost with newly-formulated tax legislation </w:t>
      </w:r>
      <w:r w:rsidRPr="003F0EA8">
        <w:rPr>
          <w:rFonts w:asciiTheme="majorHAnsi" w:hAnsiTheme="majorHAnsi"/>
          <w:color w:val="7F7F7F" w:themeColor="text1" w:themeTint="80"/>
          <w:sz w:val="20"/>
        </w:rPr>
        <w:t>(the Swiss Corporate Tax Reform III)</w:t>
      </w:r>
      <w:r>
        <w:rPr>
          <w:rFonts w:asciiTheme="majorHAnsi" w:hAnsiTheme="majorHAnsi"/>
          <w:color w:val="7F7F7F" w:themeColor="text1" w:themeTint="80"/>
          <w:sz w:val="20"/>
        </w:rPr>
        <w:t xml:space="preserve"> </w:t>
      </w:r>
      <w:r w:rsidRPr="00C622A2">
        <w:rPr>
          <w:rFonts w:asciiTheme="majorHAnsi" w:hAnsiTheme="majorHAnsi"/>
          <w:color w:val="7F7F7F" w:themeColor="text1" w:themeTint="80"/>
          <w:sz w:val="20"/>
        </w:rPr>
        <w:t>which creates a more level</w:t>
      </w:r>
      <w:r>
        <w:rPr>
          <w:rFonts w:asciiTheme="majorHAnsi" w:hAnsiTheme="majorHAnsi"/>
          <w:color w:val="7F7F7F" w:themeColor="text1" w:themeTint="80"/>
          <w:sz w:val="20"/>
        </w:rPr>
        <w:t>, yet</w:t>
      </w:r>
      <w:r w:rsidRPr="00C622A2">
        <w:rPr>
          <w:rFonts w:asciiTheme="majorHAnsi" w:hAnsiTheme="majorHAnsi"/>
          <w:color w:val="7F7F7F" w:themeColor="text1" w:themeTint="80"/>
          <w:sz w:val="20"/>
        </w:rPr>
        <w:t xml:space="preserve"> </w:t>
      </w:r>
      <w:r>
        <w:rPr>
          <w:rFonts w:asciiTheme="majorHAnsi" w:hAnsiTheme="majorHAnsi"/>
          <w:color w:val="7F7F7F" w:themeColor="text1" w:themeTint="80"/>
          <w:sz w:val="20"/>
        </w:rPr>
        <w:t>still</w:t>
      </w:r>
      <w:r w:rsidRPr="00C622A2">
        <w:rPr>
          <w:rFonts w:asciiTheme="majorHAnsi" w:hAnsiTheme="majorHAnsi"/>
          <w:color w:val="7F7F7F" w:themeColor="text1" w:themeTint="80"/>
          <w:sz w:val="20"/>
        </w:rPr>
        <w:t xml:space="preserve"> advantageous, </w:t>
      </w:r>
      <w:r>
        <w:rPr>
          <w:rFonts w:asciiTheme="majorHAnsi" w:hAnsiTheme="majorHAnsi"/>
          <w:color w:val="7F7F7F" w:themeColor="text1" w:themeTint="80"/>
          <w:sz w:val="20"/>
        </w:rPr>
        <w:t>playing field</w:t>
      </w:r>
      <w:r w:rsidRPr="00C622A2">
        <w:rPr>
          <w:rFonts w:asciiTheme="majorHAnsi" w:hAnsiTheme="majorHAnsi"/>
          <w:color w:val="7F7F7F" w:themeColor="text1" w:themeTint="80"/>
          <w:sz w:val="20"/>
        </w:rPr>
        <w:t xml:space="preserve"> for firms operating in the country.</w:t>
      </w:r>
      <w:proofErr w:type="gramEnd"/>
      <w:r w:rsidRPr="00C622A2">
        <w:rPr>
          <w:rFonts w:asciiTheme="majorHAnsi" w:hAnsiTheme="majorHAnsi"/>
          <w:color w:val="7F7F7F" w:themeColor="text1" w:themeTint="80"/>
          <w:sz w:val="20"/>
        </w:rPr>
        <w:t xml:space="preserve"> This has particular relevance for companies and brands in the digital and e-Commerce area due to </w:t>
      </w:r>
      <w:proofErr w:type="gramStart"/>
      <w:r w:rsidRPr="00C622A2">
        <w:rPr>
          <w:rFonts w:asciiTheme="majorHAnsi" w:hAnsiTheme="majorHAnsi"/>
          <w:color w:val="7F7F7F" w:themeColor="text1" w:themeTint="80"/>
          <w:sz w:val="20"/>
        </w:rPr>
        <w:t>Switzerland’s</w:t>
      </w:r>
      <w:proofErr w:type="gramEnd"/>
      <w:r w:rsidRPr="00C622A2">
        <w:rPr>
          <w:rFonts w:asciiTheme="majorHAnsi" w:hAnsiTheme="majorHAnsi"/>
          <w:color w:val="7F7F7F" w:themeColor="text1" w:themeTint="80"/>
          <w:sz w:val="20"/>
        </w:rPr>
        <w:t xml:space="preserve"> growing appeal among worldwide consumers who value its archetypical efficiency, shipment security and trustworthy payment systems which, yet again, help to make the country an ideal </w:t>
      </w:r>
      <w:r>
        <w:rPr>
          <w:rFonts w:asciiTheme="majorHAnsi" w:hAnsiTheme="majorHAnsi"/>
          <w:color w:val="7F7F7F" w:themeColor="text1" w:themeTint="80"/>
          <w:sz w:val="20"/>
        </w:rPr>
        <w:t>place</w:t>
      </w:r>
      <w:r w:rsidRPr="00C622A2">
        <w:rPr>
          <w:rFonts w:asciiTheme="majorHAnsi" w:hAnsiTheme="majorHAnsi"/>
          <w:color w:val="7F7F7F" w:themeColor="text1" w:themeTint="80"/>
          <w:sz w:val="20"/>
        </w:rPr>
        <w:t xml:space="preserve"> to those looking to cemen</w:t>
      </w:r>
      <w:r>
        <w:rPr>
          <w:rFonts w:asciiTheme="majorHAnsi" w:hAnsiTheme="majorHAnsi"/>
          <w:color w:val="7F7F7F" w:themeColor="text1" w:themeTint="80"/>
          <w:sz w:val="20"/>
        </w:rPr>
        <w:t xml:space="preserve">t and </w:t>
      </w:r>
      <w:r w:rsidRPr="003F0EA8">
        <w:rPr>
          <w:rFonts w:asciiTheme="majorHAnsi" w:hAnsiTheme="majorHAnsi"/>
          <w:color w:val="7F7F7F" w:themeColor="text1" w:themeTint="80"/>
          <w:sz w:val="20"/>
        </w:rPr>
        <w:t>build their digital sales internationally.</w:t>
      </w:r>
      <w:r w:rsidRPr="00C622A2">
        <w:rPr>
          <w:rFonts w:asciiTheme="majorHAnsi" w:hAnsiTheme="majorHAnsi"/>
          <w:color w:val="7F7F7F" w:themeColor="text1" w:themeTint="80"/>
          <w:sz w:val="20"/>
        </w:rPr>
        <w:t xml:space="preserve"> In a previous NetComm Suisse report, </w:t>
      </w:r>
      <w:r w:rsidRPr="00C622A2">
        <w:rPr>
          <w:rFonts w:asciiTheme="majorHAnsi" w:hAnsiTheme="majorHAnsi"/>
          <w:i/>
          <w:color w:val="7F7F7F" w:themeColor="text1" w:themeTint="80"/>
          <w:sz w:val="20"/>
        </w:rPr>
        <w:t>The Swiss e-Commerce Factor</w:t>
      </w:r>
      <w:r w:rsidRPr="00C622A2">
        <w:rPr>
          <w:rFonts w:asciiTheme="majorHAnsi" w:hAnsiTheme="majorHAnsi"/>
          <w:color w:val="7F7F7F" w:themeColor="text1" w:themeTint="80"/>
          <w:sz w:val="20"/>
        </w:rPr>
        <w:t xml:space="preserve">, 25% of respondents, representing millions of online shoppers worldwide </w:t>
      </w:r>
      <w:proofErr w:type="gramStart"/>
      <w:r>
        <w:rPr>
          <w:rFonts w:asciiTheme="majorHAnsi" w:hAnsiTheme="majorHAnsi"/>
          <w:color w:val="7F7F7F" w:themeColor="text1" w:themeTint="80"/>
          <w:sz w:val="20"/>
        </w:rPr>
        <w:t>were</w:t>
      </w:r>
      <w:r w:rsidRPr="00C622A2">
        <w:rPr>
          <w:rFonts w:asciiTheme="majorHAnsi" w:hAnsiTheme="majorHAnsi"/>
          <w:color w:val="7F7F7F" w:themeColor="text1" w:themeTint="80"/>
          <w:sz w:val="20"/>
        </w:rPr>
        <w:t xml:space="preserve"> identified</w:t>
      </w:r>
      <w:proofErr w:type="gramEnd"/>
      <w:r w:rsidRPr="00C622A2">
        <w:rPr>
          <w:rFonts w:asciiTheme="majorHAnsi" w:hAnsiTheme="majorHAnsi"/>
          <w:color w:val="7F7F7F" w:themeColor="text1" w:themeTint="80"/>
          <w:sz w:val="20"/>
        </w:rPr>
        <w:t xml:space="preserve"> as “Swiss promoters”, actively seeking out and recommending brands who are “Made in Switzerland”. </w:t>
      </w:r>
      <w:r>
        <w:rPr>
          <w:rFonts w:asciiTheme="majorHAnsi" w:hAnsiTheme="majorHAnsi"/>
          <w:color w:val="7F7F7F" w:themeColor="text1" w:themeTint="80"/>
          <w:sz w:val="20"/>
        </w:rPr>
        <w:t>The reasons respondents gave for preferring Swiss goods, and which therefore make Switzerland be a more and more interesting HUB for international e-Commerce companies are:</w:t>
      </w:r>
    </w:p>
    <w:p w:rsidR="00894062" w:rsidRPr="001067A2" w:rsidRDefault="00894062" w:rsidP="00894062">
      <w:pPr>
        <w:pStyle w:val="ListParagraph"/>
        <w:numPr>
          <w:ilvl w:val="0"/>
          <w:numId w:val="2"/>
        </w:numPr>
        <w:jc w:val="both"/>
        <w:rPr>
          <w:rFonts w:asciiTheme="majorHAnsi" w:hAnsiTheme="majorHAnsi"/>
          <w:color w:val="7F7F7F" w:themeColor="text1" w:themeTint="80"/>
          <w:sz w:val="20"/>
        </w:rPr>
      </w:pPr>
      <w:r w:rsidRPr="001067A2">
        <w:rPr>
          <w:rFonts w:asciiTheme="majorHAnsi" w:hAnsiTheme="majorHAnsi"/>
          <w:color w:val="7F7F7F" w:themeColor="text1" w:themeTint="80"/>
          <w:sz w:val="20"/>
        </w:rPr>
        <w:t>Stability and simpl</w:t>
      </w:r>
      <w:r>
        <w:rPr>
          <w:rFonts w:asciiTheme="majorHAnsi" w:hAnsiTheme="majorHAnsi"/>
          <w:color w:val="7F7F7F" w:themeColor="text1" w:themeTint="80"/>
          <w:sz w:val="20"/>
        </w:rPr>
        <w:t>icity</w:t>
      </w:r>
      <w:r w:rsidRPr="001067A2">
        <w:rPr>
          <w:rFonts w:asciiTheme="majorHAnsi" w:hAnsiTheme="majorHAnsi"/>
          <w:color w:val="7F7F7F" w:themeColor="text1" w:themeTint="80"/>
          <w:sz w:val="20"/>
        </w:rPr>
        <w:t xml:space="preserve"> of administrative framework</w:t>
      </w:r>
      <w:r>
        <w:rPr>
          <w:rFonts w:asciiTheme="majorHAnsi" w:hAnsiTheme="majorHAnsi"/>
          <w:color w:val="7F7F7F" w:themeColor="text1" w:themeTint="80"/>
          <w:sz w:val="20"/>
        </w:rPr>
        <w:t xml:space="preserve"> (compared to the wider EU situation)</w:t>
      </w:r>
    </w:p>
    <w:p w:rsidR="00894062" w:rsidRDefault="00894062" w:rsidP="00894062">
      <w:pPr>
        <w:pStyle w:val="ListParagraph"/>
        <w:numPr>
          <w:ilvl w:val="0"/>
          <w:numId w:val="2"/>
        </w:numPr>
        <w:jc w:val="both"/>
        <w:rPr>
          <w:rFonts w:asciiTheme="majorHAnsi" w:hAnsiTheme="majorHAnsi"/>
          <w:color w:val="7F7F7F" w:themeColor="text1" w:themeTint="80"/>
          <w:sz w:val="20"/>
        </w:rPr>
      </w:pPr>
      <w:r>
        <w:rPr>
          <w:rFonts w:asciiTheme="majorHAnsi" w:hAnsiTheme="majorHAnsi"/>
          <w:color w:val="7F7F7F" w:themeColor="text1" w:themeTint="80"/>
          <w:sz w:val="20"/>
        </w:rPr>
        <w:t>New advantages for digital and innovative companies due to corporate fiscal reforms</w:t>
      </w:r>
    </w:p>
    <w:p w:rsidR="00894062" w:rsidRDefault="00894062" w:rsidP="00894062">
      <w:pPr>
        <w:pStyle w:val="ListParagraph"/>
        <w:numPr>
          <w:ilvl w:val="0"/>
          <w:numId w:val="2"/>
        </w:numPr>
        <w:jc w:val="both"/>
        <w:rPr>
          <w:rFonts w:asciiTheme="majorHAnsi" w:hAnsiTheme="majorHAnsi"/>
          <w:color w:val="7F7F7F" w:themeColor="text1" w:themeTint="80"/>
          <w:sz w:val="20"/>
        </w:rPr>
      </w:pPr>
      <w:r>
        <w:rPr>
          <w:rFonts w:asciiTheme="majorHAnsi" w:hAnsiTheme="majorHAnsi"/>
          <w:color w:val="7F7F7F" w:themeColor="text1" w:themeTint="80"/>
          <w:sz w:val="20"/>
        </w:rPr>
        <w:t>The Swiss eCommerce Factor – international perception of trust, credibility and punctuality on delivery and data security from Swiss merchants</w:t>
      </w:r>
    </w:p>
    <w:p w:rsidR="00894062" w:rsidRDefault="00894062" w:rsidP="00894062">
      <w:pPr>
        <w:rPr>
          <w:rFonts w:asciiTheme="majorHAnsi" w:hAnsiTheme="majorHAnsi"/>
          <w:color w:val="7F7F7F" w:themeColor="text1" w:themeTint="80"/>
          <w:sz w:val="20"/>
        </w:rPr>
      </w:pPr>
      <w:r w:rsidRPr="009854F6">
        <w:rPr>
          <w:rFonts w:asciiTheme="majorHAnsi" w:hAnsiTheme="majorHAnsi"/>
          <w:color w:val="7F7F7F" w:themeColor="text1" w:themeTint="80"/>
          <w:sz w:val="20"/>
        </w:rPr>
        <w:t xml:space="preserve">With this </w:t>
      </w:r>
      <w:r w:rsidRPr="009854F6">
        <w:rPr>
          <w:rFonts w:asciiTheme="majorHAnsi" w:hAnsiTheme="majorHAnsi"/>
          <w:b/>
          <w:color w:val="7F7F7F" w:themeColor="text1" w:themeTint="80"/>
          <w:sz w:val="20"/>
        </w:rPr>
        <w:t>Swiss appeal</w:t>
      </w:r>
      <w:r w:rsidRPr="009854F6">
        <w:rPr>
          <w:rFonts w:asciiTheme="majorHAnsi" w:hAnsiTheme="majorHAnsi"/>
          <w:color w:val="7F7F7F" w:themeColor="text1" w:themeTint="80"/>
          <w:sz w:val="20"/>
        </w:rPr>
        <w:t xml:space="preserve"> coupled with the country’s inherent stability in these turbulent times for the continent, there are still some great places to do business with Europe, even after Brexit.</w:t>
      </w:r>
    </w:p>
    <w:p w:rsidR="00C622A2" w:rsidRPr="00C622A2" w:rsidRDefault="00C622A2" w:rsidP="00881859">
      <w:pPr>
        <w:jc w:val="both"/>
        <w:rPr>
          <w:rFonts w:asciiTheme="majorHAnsi" w:hAnsiTheme="majorHAnsi"/>
          <w:b/>
          <w:color w:val="7F7F7F" w:themeColor="text1" w:themeTint="80"/>
          <w:sz w:val="20"/>
        </w:rPr>
      </w:pPr>
    </w:p>
    <w:p w:rsidR="00C622A2" w:rsidRPr="00BD0049" w:rsidRDefault="00C622A2" w:rsidP="00881859">
      <w:pPr>
        <w:jc w:val="both"/>
        <w:rPr>
          <w:rFonts w:asciiTheme="majorHAnsi" w:hAnsiTheme="majorHAnsi"/>
          <w:i/>
          <w:color w:val="7F7F7F" w:themeColor="text1" w:themeTint="80"/>
          <w:sz w:val="20"/>
        </w:rPr>
      </w:pPr>
      <w:r w:rsidRPr="00C622A2">
        <w:rPr>
          <w:rFonts w:asciiTheme="majorHAnsi" w:hAnsiTheme="majorHAnsi"/>
          <w:color w:val="7F7F7F" w:themeColor="text1" w:themeTint="80"/>
          <w:sz w:val="20"/>
        </w:rPr>
        <w:t xml:space="preserve">For those in the world of business and e-Commerce, the </w:t>
      </w:r>
      <w:r w:rsidR="00894062">
        <w:rPr>
          <w:rFonts w:asciiTheme="majorHAnsi" w:hAnsiTheme="majorHAnsi"/>
          <w:color w:val="7F7F7F" w:themeColor="text1" w:themeTint="80"/>
          <w:sz w:val="20"/>
        </w:rPr>
        <w:t xml:space="preserve">Brexit </w:t>
      </w:r>
      <w:bookmarkStart w:id="0" w:name="_GoBack"/>
      <w:bookmarkEnd w:id="0"/>
      <w:r w:rsidRPr="00C622A2">
        <w:rPr>
          <w:rFonts w:asciiTheme="majorHAnsi" w:hAnsiTheme="majorHAnsi"/>
          <w:color w:val="7F7F7F" w:themeColor="text1" w:themeTint="80"/>
          <w:sz w:val="20"/>
        </w:rPr>
        <w:t xml:space="preserve">result is both sad and troubling. Sad to see an old friend move a little bit further away (though </w:t>
      </w:r>
      <w:r w:rsidR="0076415D">
        <w:rPr>
          <w:rFonts w:asciiTheme="majorHAnsi" w:hAnsiTheme="majorHAnsi"/>
          <w:color w:val="7F7F7F" w:themeColor="text1" w:themeTint="80"/>
          <w:sz w:val="20"/>
        </w:rPr>
        <w:t>it is hoped that</w:t>
      </w:r>
      <w:r w:rsidRPr="00C622A2">
        <w:rPr>
          <w:rFonts w:asciiTheme="majorHAnsi" w:hAnsiTheme="majorHAnsi"/>
          <w:color w:val="7F7F7F" w:themeColor="text1" w:themeTint="80"/>
          <w:sz w:val="20"/>
        </w:rPr>
        <w:t xml:space="preserve"> deals can be struck to ensure business with the UK can continue relatively unhindered), and troubling in terms of what this means for the European project and cross-border commerce. </w:t>
      </w:r>
      <w:r w:rsidRPr="00C622A2">
        <w:rPr>
          <w:rFonts w:asciiTheme="majorHAnsi" w:hAnsiTheme="majorHAnsi"/>
          <w:b/>
          <w:color w:val="7F7F7F" w:themeColor="text1" w:themeTint="80"/>
          <w:sz w:val="20"/>
        </w:rPr>
        <w:t>Europe would be very wise to take this as a wake-up call</w:t>
      </w:r>
      <w:r w:rsidR="006258A1">
        <w:rPr>
          <w:rFonts w:asciiTheme="majorHAnsi" w:hAnsiTheme="majorHAnsi"/>
          <w:b/>
          <w:color w:val="7F7F7F" w:themeColor="text1" w:themeTint="80"/>
          <w:sz w:val="20"/>
        </w:rPr>
        <w:t xml:space="preserve"> in </w:t>
      </w:r>
      <w:r w:rsidR="006258A1" w:rsidRPr="00125E1E">
        <w:rPr>
          <w:rFonts w:asciiTheme="majorHAnsi" w:hAnsiTheme="majorHAnsi"/>
          <w:b/>
          <w:color w:val="7F7F7F" w:themeColor="text1" w:themeTint="80"/>
          <w:sz w:val="20"/>
        </w:rPr>
        <w:t>terms of cross-border ecommerce regulation</w:t>
      </w:r>
      <w:r w:rsidRPr="00125E1E">
        <w:rPr>
          <w:rFonts w:asciiTheme="majorHAnsi" w:hAnsiTheme="majorHAnsi"/>
          <w:color w:val="7F7F7F" w:themeColor="text1" w:themeTint="80"/>
          <w:sz w:val="20"/>
        </w:rPr>
        <w:t>.</w:t>
      </w:r>
      <w:r w:rsidR="00BD0049">
        <w:rPr>
          <w:rFonts w:asciiTheme="majorHAnsi" w:hAnsiTheme="majorHAnsi"/>
          <w:color w:val="7F7F7F" w:themeColor="text1" w:themeTint="80"/>
          <w:sz w:val="20"/>
        </w:rPr>
        <w:t xml:space="preserve"> Just to highlight the importance of this market, our recent research found that the UK spends around 10bn$ on EU</w:t>
      </w:r>
      <w:r w:rsidR="000C39BE">
        <w:rPr>
          <w:rFonts w:asciiTheme="majorHAnsi" w:hAnsiTheme="majorHAnsi"/>
          <w:color w:val="7F7F7F" w:themeColor="text1" w:themeTint="80"/>
          <w:sz w:val="20"/>
        </w:rPr>
        <w:t>-based</w:t>
      </w:r>
      <w:r w:rsidR="00BD0049">
        <w:rPr>
          <w:rFonts w:asciiTheme="majorHAnsi" w:hAnsiTheme="majorHAnsi"/>
          <w:color w:val="7F7F7F" w:themeColor="text1" w:themeTint="80"/>
          <w:sz w:val="20"/>
        </w:rPr>
        <w:t xml:space="preserve"> e-Commerce</w:t>
      </w:r>
      <w:r w:rsidR="000C39BE">
        <w:rPr>
          <w:rFonts w:asciiTheme="majorHAnsi" w:hAnsiTheme="majorHAnsi"/>
          <w:color w:val="7F7F7F" w:themeColor="text1" w:themeTint="80"/>
          <w:sz w:val="20"/>
        </w:rPr>
        <w:t xml:space="preserve"> sites</w:t>
      </w:r>
      <w:r w:rsidR="00BD0049">
        <w:rPr>
          <w:rFonts w:asciiTheme="majorHAnsi" w:hAnsiTheme="majorHAnsi"/>
          <w:color w:val="7F7F7F" w:themeColor="text1" w:themeTint="80"/>
          <w:sz w:val="20"/>
        </w:rPr>
        <w:t xml:space="preserve"> and the relationship is mutual, with all EU countries making a sizeable portion of their online spending in the UK (in Switzerland this was 7% of all purchases as at 2015*)</w:t>
      </w:r>
      <w:r w:rsidR="000C39BE">
        <w:rPr>
          <w:rFonts w:asciiTheme="majorHAnsi" w:hAnsiTheme="majorHAnsi"/>
          <w:color w:val="7F7F7F" w:themeColor="text1" w:themeTint="80"/>
          <w:sz w:val="20"/>
        </w:rPr>
        <w:t>.</w:t>
      </w:r>
    </w:p>
    <w:p w:rsidR="0076415D" w:rsidRPr="00C622A2" w:rsidRDefault="0076415D" w:rsidP="00881859">
      <w:pPr>
        <w:jc w:val="both"/>
        <w:rPr>
          <w:rFonts w:asciiTheme="majorHAnsi" w:hAnsiTheme="majorHAnsi"/>
          <w:color w:val="7F7F7F" w:themeColor="text1" w:themeTint="80"/>
          <w:sz w:val="20"/>
        </w:rPr>
      </w:pPr>
    </w:p>
    <w:p w:rsidR="00C622A2" w:rsidRDefault="00C622A2" w:rsidP="00881859">
      <w:pPr>
        <w:jc w:val="both"/>
        <w:rPr>
          <w:rFonts w:asciiTheme="majorHAnsi" w:hAnsiTheme="majorHAnsi"/>
          <w:color w:val="7F7F7F" w:themeColor="text1" w:themeTint="80"/>
          <w:sz w:val="20"/>
        </w:rPr>
      </w:pPr>
    </w:p>
    <w:p w:rsidR="00BD0049" w:rsidRDefault="00BD0049" w:rsidP="00C622A2">
      <w:pPr>
        <w:rPr>
          <w:rFonts w:asciiTheme="majorHAnsi" w:hAnsiTheme="majorHAnsi"/>
          <w:color w:val="7F7F7F" w:themeColor="text1" w:themeTint="80"/>
          <w:sz w:val="20"/>
        </w:rPr>
      </w:pPr>
    </w:p>
    <w:p w:rsidR="00BD0049" w:rsidRPr="009854F6" w:rsidRDefault="00BD0049" w:rsidP="00C622A2">
      <w:pPr>
        <w:rPr>
          <w:rFonts w:asciiTheme="majorHAnsi" w:hAnsiTheme="majorHAnsi"/>
          <w:color w:val="7F7F7F" w:themeColor="text1" w:themeTint="80"/>
          <w:sz w:val="20"/>
        </w:rPr>
      </w:pPr>
    </w:p>
    <w:p w:rsidR="00C622A2" w:rsidRDefault="00C622A2" w:rsidP="00C622A2">
      <w:pPr>
        <w:rPr>
          <w:color w:val="000000" w:themeColor="text1"/>
          <w:sz w:val="20"/>
        </w:rPr>
      </w:pPr>
    </w:p>
    <w:p w:rsidR="00C622A2" w:rsidRPr="00BD0049" w:rsidRDefault="00BD0049" w:rsidP="00C622A2">
      <w:pPr>
        <w:pBdr>
          <w:bottom w:val="dotted" w:sz="24" w:space="1" w:color="auto"/>
        </w:pBdr>
        <w:rPr>
          <w:i/>
          <w:color w:val="000000" w:themeColor="text1"/>
          <w:sz w:val="16"/>
        </w:rPr>
      </w:pPr>
      <w:r w:rsidRPr="00BD0049">
        <w:rPr>
          <w:color w:val="000000" w:themeColor="text1"/>
          <w:sz w:val="16"/>
        </w:rPr>
        <w:t xml:space="preserve">Data source: </w:t>
      </w:r>
      <w:r w:rsidRPr="00BD0049">
        <w:rPr>
          <w:i/>
          <w:color w:val="000000" w:themeColor="text1"/>
          <w:sz w:val="16"/>
        </w:rPr>
        <w:t>NetComm Suisse e-Commerce Observatory Report ‘The Swiss Factor in International e-Commerce’.</w:t>
      </w:r>
    </w:p>
    <w:p w:rsidR="00BD0049" w:rsidRDefault="00BD0049" w:rsidP="00C622A2">
      <w:pPr>
        <w:rPr>
          <w:color w:val="000000" w:themeColor="text1"/>
          <w:sz w:val="20"/>
        </w:rPr>
      </w:pPr>
    </w:p>
    <w:p w:rsidR="00C622A2" w:rsidRDefault="00C622A2" w:rsidP="00C622A2">
      <w:pPr>
        <w:rPr>
          <w:color w:val="000000" w:themeColor="text1"/>
          <w:sz w:val="20"/>
        </w:rPr>
      </w:pPr>
    </w:p>
    <w:p w:rsidR="00C622A2" w:rsidRPr="00BC36E0" w:rsidRDefault="00C622A2" w:rsidP="00C622A2">
      <w:pPr>
        <w:rPr>
          <w:color w:val="000000" w:themeColor="text1"/>
          <w:sz w:val="20"/>
        </w:rPr>
      </w:pPr>
      <w:r>
        <w:rPr>
          <w:color w:val="000000" w:themeColor="text1"/>
          <w:sz w:val="20"/>
        </w:rPr>
        <w:t xml:space="preserve"> </w:t>
      </w:r>
    </w:p>
    <w:p w:rsidR="00C622A2" w:rsidRPr="00632900" w:rsidRDefault="00C622A2" w:rsidP="00632900">
      <w:pPr>
        <w:autoSpaceDE w:val="0"/>
        <w:autoSpaceDN w:val="0"/>
        <w:adjustRightInd w:val="0"/>
        <w:jc w:val="both"/>
        <w:rPr>
          <w:rFonts w:eastAsia="Times New Roman" w:cs="Times"/>
          <w:b/>
          <w:color w:val="C00000"/>
          <w:sz w:val="18"/>
          <w:szCs w:val="18"/>
          <w:lang w:val="en-GB" w:eastAsia="it-IT"/>
        </w:rPr>
      </w:pPr>
      <w:r w:rsidRPr="00632900">
        <w:rPr>
          <w:rFonts w:eastAsia="Times New Roman" w:cs="Times"/>
          <w:b/>
          <w:color w:val="C00000"/>
          <w:sz w:val="18"/>
          <w:szCs w:val="18"/>
          <w:lang w:val="en-GB" w:eastAsia="it-IT"/>
        </w:rPr>
        <w:t>NetComm Suisse</w:t>
      </w:r>
      <w:r w:rsidRPr="00632900">
        <w:rPr>
          <w:rFonts w:ascii="MS Gothic" w:eastAsia="MS Gothic" w:hAnsi="MS Gothic" w:cs="MS Gothic" w:hint="eastAsia"/>
          <w:b/>
          <w:color w:val="C00000"/>
          <w:sz w:val="18"/>
          <w:szCs w:val="18"/>
          <w:lang w:val="en-GB" w:eastAsia="it-IT"/>
        </w:rPr>
        <w:t> </w:t>
      </w:r>
    </w:p>
    <w:p w:rsidR="00C622A2" w:rsidRPr="00632900" w:rsidRDefault="00C622A2" w:rsidP="00632900">
      <w:pPr>
        <w:autoSpaceDE w:val="0"/>
        <w:autoSpaceDN w:val="0"/>
        <w:adjustRightInd w:val="0"/>
        <w:jc w:val="both"/>
        <w:rPr>
          <w:rFonts w:eastAsia="Times New Roman" w:cs="Times"/>
          <w:color w:val="C00000"/>
          <w:sz w:val="18"/>
          <w:szCs w:val="18"/>
          <w:lang w:val="en-GB" w:eastAsia="it-IT"/>
        </w:rPr>
      </w:pPr>
      <w:r w:rsidRPr="00632900">
        <w:rPr>
          <w:rFonts w:eastAsia="Times New Roman" w:cs="Times"/>
          <w:color w:val="C00000"/>
          <w:sz w:val="18"/>
          <w:szCs w:val="18"/>
          <w:lang w:val="en-GB" w:eastAsia="it-IT"/>
        </w:rPr>
        <w:t>NetComm Suisse is the first and only Swiss association of e-commerce, founded in 2012 with the aim to promote the services and support the interests of businesses working in the sector. NetComm Suisse contributes to the knowledge and diffusion of electronic commerce, its services and its technologies, creating initiatives aimed at consumers and operators. Among the objectives of the association is to bring down the barriers that limit the development of the sector, and to implement communication projects for the logistical supply and distribution chain, as well as to promote digital culture towards businesses and customers. The association also undertakes activities linked to regulation and lobbying, working with national and international institutions to create clear standards and frameworks; prerequisite for growth in the sector.</w:t>
      </w:r>
    </w:p>
    <w:p w:rsidR="00C622A2" w:rsidRDefault="00C622A2" w:rsidP="00632900">
      <w:pPr>
        <w:autoSpaceDE w:val="0"/>
        <w:autoSpaceDN w:val="0"/>
        <w:adjustRightInd w:val="0"/>
        <w:jc w:val="both"/>
        <w:rPr>
          <w:rFonts w:eastAsia="Times New Roman" w:cs="Times"/>
          <w:color w:val="C00000"/>
          <w:sz w:val="18"/>
          <w:szCs w:val="18"/>
          <w:lang w:val="en-GB" w:eastAsia="it-IT"/>
        </w:rPr>
      </w:pPr>
    </w:p>
    <w:p w:rsidR="00632900" w:rsidRPr="00632900" w:rsidRDefault="00632900" w:rsidP="00632900">
      <w:pPr>
        <w:autoSpaceDE w:val="0"/>
        <w:autoSpaceDN w:val="0"/>
        <w:adjustRightInd w:val="0"/>
        <w:jc w:val="both"/>
        <w:rPr>
          <w:rFonts w:eastAsia="Times New Roman" w:cs="Times"/>
          <w:color w:val="C00000"/>
          <w:sz w:val="18"/>
          <w:szCs w:val="18"/>
          <w:lang w:val="en-GB" w:eastAsia="it-IT"/>
        </w:rPr>
      </w:pPr>
    </w:p>
    <w:p w:rsidR="00C622A2" w:rsidRPr="00632900" w:rsidRDefault="00C622A2" w:rsidP="00632900">
      <w:pPr>
        <w:autoSpaceDE w:val="0"/>
        <w:autoSpaceDN w:val="0"/>
        <w:adjustRightInd w:val="0"/>
        <w:jc w:val="both"/>
        <w:rPr>
          <w:rFonts w:eastAsia="Times New Roman" w:cs="Times"/>
          <w:b/>
          <w:color w:val="C00000"/>
          <w:sz w:val="18"/>
          <w:szCs w:val="18"/>
          <w:lang w:eastAsia="it-IT"/>
        </w:rPr>
      </w:pPr>
      <w:r w:rsidRPr="00632900">
        <w:rPr>
          <w:rFonts w:eastAsia="Times New Roman" w:cs="Times"/>
          <w:b/>
          <w:color w:val="C00000"/>
          <w:sz w:val="18"/>
          <w:szCs w:val="18"/>
          <w:lang w:eastAsia="it-IT"/>
        </w:rPr>
        <w:t>NetComm Suisse</w:t>
      </w:r>
    </w:p>
    <w:p w:rsidR="00C622A2" w:rsidRPr="00632900" w:rsidRDefault="00C622A2" w:rsidP="00632900">
      <w:pPr>
        <w:autoSpaceDE w:val="0"/>
        <w:autoSpaceDN w:val="0"/>
        <w:adjustRightInd w:val="0"/>
        <w:jc w:val="both"/>
        <w:rPr>
          <w:rFonts w:eastAsia="Times New Roman" w:cs="Times"/>
          <w:color w:val="C00000"/>
          <w:sz w:val="18"/>
          <w:szCs w:val="18"/>
          <w:lang w:eastAsia="it-IT"/>
        </w:rPr>
      </w:pPr>
      <w:proofErr w:type="spellStart"/>
      <w:r w:rsidRPr="00632900">
        <w:rPr>
          <w:rFonts w:eastAsia="Times New Roman" w:cs="Times"/>
          <w:color w:val="C00000"/>
          <w:sz w:val="18"/>
          <w:szCs w:val="18"/>
          <w:lang w:eastAsia="it-IT"/>
        </w:rPr>
        <w:t>Im</w:t>
      </w:r>
      <w:proofErr w:type="spellEnd"/>
      <w:r w:rsidRPr="00632900">
        <w:rPr>
          <w:rFonts w:eastAsia="Times New Roman" w:cs="Times"/>
          <w:color w:val="C00000"/>
          <w:sz w:val="18"/>
          <w:szCs w:val="18"/>
          <w:lang w:eastAsia="it-IT"/>
        </w:rPr>
        <w:t xml:space="preserve"> </w:t>
      </w:r>
      <w:proofErr w:type="spellStart"/>
      <w:r w:rsidRPr="00632900">
        <w:rPr>
          <w:rFonts w:eastAsia="Times New Roman" w:cs="Times"/>
          <w:color w:val="C00000"/>
          <w:sz w:val="18"/>
          <w:szCs w:val="18"/>
          <w:lang w:eastAsia="it-IT"/>
        </w:rPr>
        <w:t>Juni</w:t>
      </w:r>
      <w:proofErr w:type="spellEnd"/>
      <w:r w:rsidRPr="00632900">
        <w:rPr>
          <w:rFonts w:eastAsia="Times New Roman" w:cs="Times"/>
          <w:color w:val="C00000"/>
          <w:sz w:val="18"/>
          <w:szCs w:val="18"/>
          <w:lang w:eastAsia="it-IT"/>
        </w:rPr>
        <w:t xml:space="preserve"> 2012 </w:t>
      </w:r>
      <w:proofErr w:type="spellStart"/>
      <w:r w:rsidRPr="00632900">
        <w:rPr>
          <w:rFonts w:eastAsia="Times New Roman" w:cs="Times"/>
          <w:color w:val="C00000"/>
          <w:sz w:val="18"/>
          <w:szCs w:val="18"/>
          <w:lang w:eastAsia="it-IT"/>
        </w:rPr>
        <w:t>mit</w:t>
      </w:r>
      <w:proofErr w:type="spellEnd"/>
      <w:r w:rsidRPr="00632900">
        <w:rPr>
          <w:rFonts w:eastAsia="Times New Roman" w:cs="Times"/>
          <w:color w:val="C00000"/>
          <w:sz w:val="18"/>
          <w:szCs w:val="18"/>
          <w:lang w:eastAsia="it-IT"/>
        </w:rPr>
        <w:t xml:space="preserve"> </w:t>
      </w:r>
      <w:proofErr w:type="spellStart"/>
      <w:r w:rsidRPr="00632900">
        <w:rPr>
          <w:rFonts w:eastAsia="Times New Roman" w:cs="Times"/>
          <w:color w:val="C00000"/>
          <w:sz w:val="18"/>
          <w:szCs w:val="18"/>
          <w:lang w:eastAsia="it-IT"/>
        </w:rPr>
        <w:t>Sitz</w:t>
      </w:r>
      <w:proofErr w:type="spellEnd"/>
      <w:r w:rsidRPr="00632900">
        <w:rPr>
          <w:rFonts w:eastAsia="Times New Roman" w:cs="Times"/>
          <w:color w:val="C00000"/>
          <w:sz w:val="18"/>
          <w:szCs w:val="18"/>
          <w:lang w:eastAsia="it-IT"/>
        </w:rPr>
        <w:t xml:space="preserve"> in Lugano </w:t>
      </w:r>
      <w:proofErr w:type="spellStart"/>
      <w:r w:rsidRPr="00632900">
        <w:rPr>
          <w:rFonts w:eastAsia="Times New Roman" w:cs="Times"/>
          <w:color w:val="C00000"/>
          <w:sz w:val="18"/>
          <w:szCs w:val="18"/>
          <w:lang w:eastAsia="it-IT"/>
        </w:rPr>
        <w:t>gegründet</w:t>
      </w:r>
      <w:proofErr w:type="spellEnd"/>
      <w:r w:rsidRPr="00632900">
        <w:rPr>
          <w:rFonts w:eastAsia="Times New Roman" w:cs="Times"/>
          <w:color w:val="C00000"/>
          <w:sz w:val="18"/>
          <w:szCs w:val="18"/>
          <w:lang w:eastAsia="it-IT"/>
        </w:rPr>
        <w:t xml:space="preserve">, </w:t>
      </w:r>
      <w:proofErr w:type="spellStart"/>
      <w:r w:rsidRPr="00632900">
        <w:rPr>
          <w:rFonts w:eastAsia="Times New Roman" w:cs="Times"/>
          <w:color w:val="C00000"/>
          <w:sz w:val="18"/>
          <w:szCs w:val="18"/>
          <w:lang w:eastAsia="it-IT"/>
        </w:rPr>
        <w:t>ist</w:t>
      </w:r>
      <w:proofErr w:type="spellEnd"/>
      <w:r w:rsidRPr="00632900">
        <w:rPr>
          <w:rFonts w:eastAsia="Times New Roman" w:cs="Times"/>
          <w:color w:val="C00000"/>
          <w:sz w:val="18"/>
          <w:szCs w:val="18"/>
          <w:lang w:eastAsia="it-IT"/>
        </w:rPr>
        <w:t xml:space="preserve"> NetComm Suisse der </w:t>
      </w:r>
      <w:proofErr w:type="spellStart"/>
      <w:r w:rsidRPr="00632900">
        <w:rPr>
          <w:rFonts w:eastAsia="Times New Roman" w:cs="Times"/>
          <w:color w:val="C00000"/>
          <w:sz w:val="18"/>
          <w:szCs w:val="18"/>
          <w:lang w:eastAsia="it-IT"/>
        </w:rPr>
        <w:t>einzige</w:t>
      </w:r>
      <w:proofErr w:type="spellEnd"/>
      <w:r w:rsidRPr="00632900">
        <w:rPr>
          <w:rFonts w:eastAsia="Times New Roman" w:cs="Times"/>
          <w:color w:val="C00000"/>
          <w:sz w:val="18"/>
          <w:szCs w:val="18"/>
          <w:lang w:eastAsia="it-IT"/>
        </w:rPr>
        <w:t xml:space="preserve"> </w:t>
      </w:r>
      <w:proofErr w:type="spellStart"/>
      <w:r w:rsidRPr="00632900">
        <w:rPr>
          <w:rFonts w:eastAsia="Times New Roman" w:cs="Times"/>
          <w:color w:val="C00000"/>
          <w:sz w:val="18"/>
          <w:szCs w:val="18"/>
          <w:lang w:eastAsia="it-IT"/>
        </w:rPr>
        <w:t>Schweizer</w:t>
      </w:r>
      <w:proofErr w:type="spellEnd"/>
      <w:r w:rsidRPr="00632900">
        <w:rPr>
          <w:rFonts w:eastAsia="Times New Roman" w:cs="Times"/>
          <w:color w:val="C00000"/>
          <w:sz w:val="18"/>
          <w:szCs w:val="18"/>
          <w:lang w:eastAsia="it-IT"/>
        </w:rPr>
        <w:t xml:space="preserve"> </w:t>
      </w:r>
      <w:proofErr w:type="spellStart"/>
      <w:r w:rsidRPr="00632900">
        <w:rPr>
          <w:rFonts w:eastAsia="Times New Roman" w:cs="Times"/>
          <w:color w:val="C00000"/>
          <w:sz w:val="18"/>
          <w:szCs w:val="18"/>
          <w:lang w:eastAsia="it-IT"/>
        </w:rPr>
        <w:t>Verband</w:t>
      </w:r>
      <w:proofErr w:type="spellEnd"/>
      <w:r w:rsidRPr="00632900">
        <w:rPr>
          <w:rFonts w:eastAsia="Times New Roman" w:cs="Times"/>
          <w:color w:val="C00000"/>
          <w:sz w:val="18"/>
          <w:szCs w:val="18"/>
          <w:lang w:eastAsia="it-IT"/>
        </w:rPr>
        <w:t xml:space="preserve"> der </w:t>
      </w:r>
      <w:proofErr w:type="spellStart"/>
      <w:r w:rsidRPr="00632900">
        <w:rPr>
          <w:rFonts w:eastAsia="Times New Roman" w:cs="Times"/>
          <w:color w:val="C00000"/>
          <w:sz w:val="18"/>
          <w:szCs w:val="18"/>
          <w:lang w:eastAsia="it-IT"/>
        </w:rPr>
        <w:t>Unternehmer</w:t>
      </w:r>
      <w:proofErr w:type="spellEnd"/>
      <w:r w:rsidRPr="00632900">
        <w:rPr>
          <w:rFonts w:eastAsia="Times New Roman" w:cs="Times"/>
          <w:color w:val="C00000"/>
          <w:sz w:val="18"/>
          <w:szCs w:val="18"/>
          <w:lang w:eastAsia="it-IT"/>
        </w:rPr>
        <w:t xml:space="preserve"> </w:t>
      </w:r>
      <w:proofErr w:type="spellStart"/>
      <w:r w:rsidRPr="00632900">
        <w:rPr>
          <w:rFonts w:eastAsia="Times New Roman" w:cs="Times"/>
          <w:color w:val="C00000"/>
          <w:sz w:val="18"/>
          <w:szCs w:val="18"/>
          <w:lang w:eastAsia="it-IT"/>
        </w:rPr>
        <w:t>für</w:t>
      </w:r>
      <w:proofErr w:type="spellEnd"/>
      <w:r w:rsidRPr="00632900">
        <w:rPr>
          <w:rFonts w:eastAsia="Times New Roman" w:cs="Times"/>
          <w:color w:val="C00000"/>
          <w:sz w:val="18"/>
          <w:szCs w:val="18"/>
          <w:lang w:eastAsia="it-IT"/>
        </w:rPr>
        <w:t xml:space="preserve"> E-Commerce und </w:t>
      </w:r>
      <w:proofErr w:type="spellStart"/>
      <w:r w:rsidRPr="00632900">
        <w:rPr>
          <w:rFonts w:eastAsia="Times New Roman" w:cs="Times"/>
          <w:color w:val="C00000"/>
          <w:sz w:val="18"/>
          <w:szCs w:val="18"/>
          <w:lang w:eastAsia="it-IT"/>
        </w:rPr>
        <w:t>digitale</w:t>
      </w:r>
      <w:proofErr w:type="spellEnd"/>
      <w:r w:rsidRPr="00632900">
        <w:rPr>
          <w:rFonts w:eastAsia="Times New Roman" w:cs="Times"/>
          <w:color w:val="C00000"/>
          <w:sz w:val="18"/>
          <w:szCs w:val="18"/>
          <w:lang w:eastAsia="it-IT"/>
        </w:rPr>
        <w:t xml:space="preserve"> </w:t>
      </w:r>
      <w:proofErr w:type="spellStart"/>
      <w:r w:rsidRPr="00632900">
        <w:rPr>
          <w:rFonts w:eastAsia="Times New Roman" w:cs="Times"/>
          <w:color w:val="C00000"/>
          <w:sz w:val="18"/>
          <w:szCs w:val="18"/>
          <w:lang w:eastAsia="it-IT"/>
        </w:rPr>
        <w:t>Kommunikation</w:t>
      </w:r>
      <w:proofErr w:type="spellEnd"/>
      <w:r w:rsidRPr="00632900">
        <w:rPr>
          <w:rFonts w:eastAsia="Times New Roman" w:cs="Times"/>
          <w:color w:val="C00000"/>
          <w:sz w:val="18"/>
          <w:szCs w:val="18"/>
          <w:lang w:eastAsia="it-IT"/>
        </w:rPr>
        <w:t xml:space="preserve">. </w:t>
      </w:r>
      <w:proofErr w:type="spellStart"/>
      <w:r w:rsidRPr="00632900">
        <w:rPr>
          <w:rFonts w:eastAsia="Times New Roman" w:cs="Times"/>
          <w:color w:val="C00000"/>
          <w:sz w:val="18"/>
          <w:szCs w:val="18"/>
          <w:lang w:eastAsia="it-IT"/>
        </w:rPr>
        <w:t>Mit</w:t>
      </w:r>
      <w:proofErr w:type="spellEnd"/>
      <w:r w:rsidRPr="00632900">
        <w:rPr>
          <w:rFonts w:eastAsia="Times New Roman" w:cs="Times"/>
          <w:color w:val="C00000"/>
          <w:sz w:val="18"/>
          <w:szCs w:val="18"/>
          <w:lang w:eastAsia="it-IT"/>
        </w:rPr>
        <w:t xml:space="preserve"> seiner </w:t>
      </w:r>
      <w:proofErr w:type="spellStart"/>
      <w:r w:rsidRPr="00632900">
        <w:rPr>
          <w:rFonts w:eastAsia="Times New Roman" w:cs="Times"/>
          <w:color w:val="C00000"/>
          <w:sz w:val="18"/>
          <w:szCs w:val="18"/>
          <w:lang w:eastAsia="it-IT"/>
        </w:rPr>
        <w:t>Tätigkeit</w:t>
      </w:r>
      <w:proofErr w:type="spellEnd"/>
      <w:r w:rsidRPr="00632900">
        <w:rPr>
          <w:rFonts w:eastAsia="Times New Roman" w:cs="Times"/>
          <w:color w:val="C00000"/>
          <w:sz w:val="18"/>
          <w:szCs w:val="18"/>
          <w:lang w:eastAsia="it-IT"/>
        </w:rPr>
        <w:t xml:space="preserve"> </w:t>
      </w:r>
      <w:proofErr w:type="spellStart"/>
      <w:r w:rsidRPr="00632900">
        <w:rPr>
          <w:rFonts w:eastAsia="Times New Roman" w:cs="Times"/>
          <w:color w:val="C00000"/>
          <w:sz w:val="18"/>
          <w:szCs w:val="18"/>
          <w:lang w:eastAsia="it-IT"/>
        </w:rPr>
        <w:t>unterstütz</w:t>
      </w:r>
      <w:proofErr w:type="spellEnd"/>
      <w:r w:rsidRPr="00632900">
        <w:rPr>
          <w:rFonts w:eastAsia="Times New Roman" w:cs="Times"/>
          <w:color w:val="C00000"/>
          <w:sz w:val="18"/>
          <w:szCs w:val="18"/>
          <w:lang w:eastAsia="it-IT"/>
        </w:rPr>
        <w:t xml:space="preserve"> NetComm Suisse das </w:t>
      </w:r>
      <w:proofErr w:type="spellStart"/>
      <w:r w:rsidRPr="00632900">
        <w:rPr>
          <w:rFonts w:eastAsia="Times New Roman" w:cs="Times"/>
          <w:color w:val="C00000"/>
          <w:sz w:val="18"/>
          <w:szCs w:val="18"/>
          <w:lang w:eastAsia="it-IT"/>
        </w:rPr>
        <w:t>Wachstum</w:t>
      </w:r>
      <w:proofErr w:type="spellEnd"/>
      <w:r w:rsidRPr="00632900">
        <w:rPr>
          <w:rFonts w:eastAsia="Times New Roman" w:cs="Times"/>
          <w:color w:val="C00000"/>
          <w:sz w:val="18"/>
          <w:szCs w:val="18"/>
          <w:lang w:eastAsia="it-IT"/>
        </w:rPr>
        <w:t xml:space="preserve"> des </w:t>
      </w:r>
      <w:proofErr w:type="spellStart"/>
      <w:r w:rsidRPr="00632900">
        <w:rPr>
          <w:rFonts w:eastAsia="Times New Roman" w:cs="Times"/>
          <w:color w:val="C00000"/>
          <w:sz w:val="18"/>
          <w:szCs w:val="18"/>
          <w:lang w:eastAsia="it-IT"/>
        </w:rPr>
        <w:t>Sektors</w:t>
      </w:r>
      <w:proofErr w:type="spellEnd"/>
      <w:r w:rsidRPr="00632900">
        <w:rPr>
          <w:rFonts w:eastAsia="Times New Roman" w:cs="Times"/>
          <w:color w:val="C00000"/>
          <w:sz w:val="18"/>
          <w:szCs w:val="18"/>
          <w:lang w:eastAsia="it-IT"/>
        </w:rPr>
        <w:t xml:space="preserve"> und </w:t>
      </w:r>
      <w:proofErr w:type="spellStart"/>
      <w:r w:rsidRPr="00632900">
        <w:rPr>
          <w:rFonts w:eastAsia="Times New Roman" w:cs="Times"/>
          <w:color w:val="C00000"/>
          <w:sz w:val="18"/>
          <w:szCs w:val="18"/>
          <w:lang w:eastAsia="it-IT"/>
        </w:rPr>
        <w:t>stärkt</w:t>
      </w:r>
      <w:proofErr w:type="spellEnd"/>
      <w:r w:rsidRPr="00632900">
        <w:rPr>
          <w:rFonts w:eastAsia="Times New Roman" w:cs="Times"/>
          <w:color w:val="C00000"/>
          <w:sz w:val="18"/>
          <w:szCs w:val="18"/>
          <w:lang w:eastAsia="it-IT"/>
        </w:rPr>
        <w:t xml:space="preserve"> das </w:t>
      </w:r>
      <w:proofErr w:type="spellStart"/>
      <w:r w:rsidRPr="00632900">
        <w:rPr>
          <w:rFonts w:eastAsia="Times New Roman" w:cs="Times"/>
          <w:color w:val="C00000"/>
          <w:sz w:val="18"/>
          <w:szCs w:val="18"/>
          <w:lang w:eastAsia="it-IT"/>
        </w:rPr>
        <w:t>Vertrauen</w:t>
      </w:r>
      <w:proofErr w:type="spellEnd"/>
      <w:r w:rsidRPr="00632900">
        <w:rPr>
          <w:rFonts w:eastAsia="Times New Roman" w:cs="Times"/>
          <w:color w:val="C00000"/>
          <w:sz w:val="18"/>
          <w:szCs w:val="18"/>
          <w:lang w:eastAsia="it-IT"/>
        </w:rPr>
        <w:t xml:space="preserve"> der </w:t>
      </w:r>
      <w:proofErr w:type="spellStart"/>
      <w:r w:rsidRPr="00632900">
        <w:rPr>
          <w:rFonts w:eastAsia="Times New Roman" w:cs="Times"/>
          <w:color w:val="C00000"/>
          <w:sz w:val="18"/>
          <w:szCs w:val="18"/>
          <w:lang w:eastAsia="it-IT"/>
        </w:rPr>
        <w:t>Konsumenten</w:t>
      </w:r>
      <w:proofErr w:type="spellEnd"/>
      <w:r w:rsidRPr="00632900">
        <w:rPr>
          <w:rFonts w:eastAsia="Times New Roman" w:cs="Times"/>
          <w:color w:val="C00000"/>
          <w:sz w:val="18"/>
          <w:szCs w:val="18"/>
          <w:lang w:eastAsia="it-IT"/>
        </w:rPr>
        <w:t xml:space="preserve"> in </w:t>
      </w:r>
      <w:proofErr w:type="spellStart"/>
      <w:r w:rsidRPr="00632900">
        <w:rPr>
          <w:rFonts w:eastAsia="Times New Roman" w:cs="Times"/>
          <w:color w:val="C00000"/>
          <w:sz w:val="18"/>
          <w:szCs w:val="18"/>
          <w:lang w:eastAsia="it-IT"/>
        </w:rPr>
        <w:t>Bezug</w:t>
      </w:r>
      <w:proofErr w:type="spellEnd"/>
      <w:r w:rsidRPr="00632900">
        <w:rPr>
          <w:rFonts w:eastAsia="Times New Roman" w:cs="Times"/>
          <w:color w:val="C00000"/>
          <w:sz w:val="18"/>
          <w:szCs w:val="18"/>
          <w:lang w:eastAsia="it-IT"/>
        </w:rPr>
        <w:t xml:space="preserve"> auf den Online-</w:t>
      </w:r>
      <w:proofErr w:type="spellStart"/>
      <w:r w:rsidRPr="00632900">
        <w:rPr>
          <w:rFonts w:eastAsia="Times New Roman" w:cs="Times"/>
          <w:color w:val="C00000"/>
          <w:sz w:val="18"/>
          <w:szCs w:val="18"/>
          <w:lang w:eastAsia="it-IT"/>
        </w:rPr>
        <w:t>Verkaufskanal</w:t>
      </w:r>
      <w:proofErr w:type="spellEnd"/>
      <w:r w:rsidRPr="00632900">
        <w:rPr>
          <w:rFonts w:eastAsia="Times New Roman" w:cs="Times"/>
          <w:color w:val="C00000"/>
          <w:sz w:val="18"/>
          <w:szCs w:val="18"/>
          <w:lang w:eastAsia="it-IT"/>
        </w:rPr>
        <w:t xml:space="preserve">. Der </w:t>
      </w:r>
      <w:proofErr w:type="spellStart"/>
      <w:r w:rsidRPr="00632900">
        <w:rPr>
          <w:rFonts w:eastAsia="Times New Roman" w:cs="Times"/>
          <w:color w:val="C00000"/>
          <w:sz w:val="18"/>
          <w:szCs w:val="18"/>
          <w:lang w:eastAsia="it-IT"/>
        </w:rPr>
        <w:t>Verband</w:t>
      </w:r>
      <w:proofErr w:type="spellEnd"/>
      <w:r w:rsidRPr="00632900">
        <w:rPr>
          <w:rFonts w:eastAsia="Times New Roman" w:cs="Times"/>
          <w:color w:val="C00000"/>
          <w:sz w:val="18"/>
          <w:szCs w:val="18"/>
          <w:lang w:eastAsia="it-IT"/>
        </w:rPr>
        <w:t xml:space="preserve"> </w:t>
      </w:r>
      <w:proofErr w:type="spellStart"/>
      <w:r w:rsidRPr="00632900">
        <w:rPr>
          <w:rFonts w:eastAsia="Times New Roman" w:cs="Times"/>
          <w:color w:val="C00000"/>
          <w:sz w:val="18"/>
          <w:szCs w:val="18"/>
          <w:lang w:eastAsia="it-IT"/>
        </w:rPr>
        <w:t>steht</w:t>
      </w:r>
      <w:proofErr w:type="spellEnd"/>
      <w:r w:rsidRPr="00632900">
        <w:rPr>
          <w:rFonts w:eastAsia="Times New Roman" w:cs="Times"/>
          <w:color w:val="C00000"/>
          <w:sz w:val="18"/>
          <w:szCs w:val="18"/>
          <w:lang w:eastAsia="it-IT"/>
        </w:rPr>
        <w:t xml:space="preserve"> </w:t>
      </w:r>
      <w:proofErr w:type="spellStart"/>
      <w:r w:rsidRPr="00632900">
        <w:rPr>
          <w:rFonts w:eastAsia="Times New Roman" w:cs="Times"/>
          <w:color w:val="C00000"/>
          <w:sz w:val="18"/>
          <w:szCs w:val="18"/>
          <w:lang w:eastAsia="it-IT"/>
        </w:rPr>
        <w:t>für</w:t>
      </w:r>
      <w:proofErr w:type="spellEnd"/>
      <w:r w:rsidRPr="00632900">
        <w:rPr>
          <w:rFonts w:eastAsia="Times New Roman" w:cs="Times"/>
          <w:color w:val="C00000"/>
          <w:sz w:val="18"/>
          <w:szCs w:val="18"/>
          <w:lang w:eastAsia="it-IT"/>
        </w:rPr>
        <w:t xml:space="preserve"> </w:t>
      </w:r>
      <w:proofErr w:type="spellStart"/>
      <w:r w:rsidRPr="00632900">
        <w:rPr>
          <w:rFonts w:eastAsia="Times New Roman" w:cs="Times"/>
          <w:color w:val="C00000"/>
          <w:sz w:val="18"/>
          <w:szCs w:val="18"/>
          <w:lang w:eastAsia="it-IT"/>
        </w:rPr>
        <w:t>alle</w:t>
      </w:r>
      <w:proofErr w:type="spellEnd"/>
      <w:r w:rsidRPr="00632900">
        <w:rPr>
          <w:rFonts w:eastAsia="Times New Roman" w:cs="Times"/>
          <w:color w:val="C00000"/>
          <w:sz w:val="18"/>
          <w:szCs w:val="18"/>
          <w:lang w:eastAsia="it-IT"/>
        </w:rPr>
        <w:t xml:space="preserve"> </w:t>
      </w:r>
      <w:proofErr w:type="spellStart"/>
      <w:r w:rsidRPr="00632900">
        <w:rPr>
          <w:rFonts w:eastAsia="Times New Roman" w:cs="Times"/>
          <w:color w:val="C00000"/>
          <w:sz w:val="18"/>
          <w:szCs w:val="18"/>
          <w:lang w:eastAsia="it-IT"/>
        </w:rPr>
        <w:t>Unternehmen</w:t>
      </w:r>
      <w:proofErr w:type="spellEnd"/>
      <w:r w:rsidRPr="00632900">
        <w:rPr>
          <w:rFonts w:eastAsia="Times New Roman" w:cs="Times"/>
          <w:color w:val="C00000"/>
          <w:sz w:val="18"/>
          <w:szCs w:val="18"/>
          <w:lang w:eastAsia="it-IT"/>
        </w:rPr>
        <w:t xml:space="preserve"> </w:t>
      </w:r>
      <w:proofErr w:type="spellStart"/>
      <w:r w:rsidRPr="00632900">
        <w:rPr>
          <w:rFonts w:eastAsia="Times New Roman" w:cs="Times"/>
          <w:color w:val="C00000"/>
          <w:sz w:val="18"/>
          <w:szCs w:val="18"/>
          <w:lang w:eastAsia="it-IT"/>
        </w:rPr>
        <w:t>offen</w:t>
      </w:r>
      <w:proofErr w:type="spellEnd"/>
      <w:r w:rsidRPr="00632900">
        <w:rPr>
          <w:rFonts w:eastAsia="Times New Roman" w:cs="Times"/>
          <w:color w:val="C00000"/>
          <w:sz w:val="18"/>
          <w:szCs w:val="18"/>
          <w:lang w:eastAsia="it-IT"/>
        </w:rPr>
        <w:t xml:space="preserve">, die </w:t>
      </w:r>
      <w:proofErr w:type="spellStart"/>
      <w:r w:rsidRPr="00632900">
        <w:rPr>
          <w:rFonts w:eastAsia="Times New Roman" w:cs="Times"/>
          <w:color w:val="C00000"/>
          <w:sz w:val="18"/>
          <w:szCs w:val="18"/>
          <w:lang w:eastAsia="it-IT"/>
        </w:rPr>
        <w:t>im</w:t>
      </w:r>
      <w:proofErr w:type="spellEnd"/>
      <w:r w:rsidRPr="00632900">
        <w:rPr>
          <w:rFonts w:eastAsia="Times New Roman" w:cs="Times"/>
          <w:color w:val="C00000"/>
          <w:sz w:val="18"/>
          <w:szCs w:val="18"/>
          <w:lang w:eastAsia="it-IT"/>
        </w:rPr>
        <w:t xml:space="preserve"> </w:t>
      </w:r>
      <w:proofErr w:type="spellStart"/>
      <w:r w:rsidRPr="00632900">
        <w:rPr>
          <w:rFonts w:eastAsia="Times New Roman" w:cs="Times"/>
          <w:color w:val="C00000"/>
          <w:sz w:val="18"/>
          <w:szCs w:val="18"/>
          <w:lang w:eastAsia="it-IT"/>
        </w:rPr>
        <w:t>Bereich</w:t>
      </w:r>
      <w:proofErr w:type="spellEnd"/>
      <w:r w:rsidRPr="00632900">
        <w:rPr>
          <w:rFonts w:eastAsia="Times New Roman" w:cs="Times"/>
          <w:color w:val="C00000"/>
          <w:sz w:val="18"/>
          <w:szCs w:val="18"/>
          <w:lang w:eastAsia="it-IT"/>
        </w:rPr>
        <w:t xml:space="preserve"> des </w:t>
      </w:r>
      <w:proofErr w:type="spellStart"/>
      <w:r w:rsidRPr="00632900">
        <w:rPr>
          <w:rFonts w:eastAsia="Times New Roman" w:cs="Times"/>
          <w:color w:val="C00000"/>
          <w:sz w:val="18"/>
          <w:szCs w:val="18"/>
          <w:lang w:eastAsia="it-IT"/>
        </w:rPr>
        <w:t>elektronischen</w:t>
      </w:r>
      <w:proofErr w:type="spellEnd"/>
      <w:r w:rsidRPr="00632900">
        <w:rPr>
          <w:rFonts w:eastAsia="Times New Roman" w:cs="Times"/>
          <w:color w:val="C00000"/>
          <w:sz w:val="18"/>
          <w:szCs w:val="18"/>
          <w:lang w:eastAsia="it-IT"/>
        </w:rPr>
        <w:t xml:space="preserve"> </w:t>
      </w:r>
      <w:proofErr w:type="spellStart"/>
      <w:r w:rsidRPr="00632900">
        <w:rPr>
          <w:rFonts w:eastAsia="Times New Roman" w:cs="Times"/>
          <w:color w:val="C00000"/>
          <w:sz w:val="18"/>
          <w:szCs w:val="18"/>
          <w:lang w:eastAsia="it-IT"/>
        </w:rPr>
        <w:t>Handels</w:t>
      </w:r>
      <w:proofErr w:type="spellEnd"/>
      <w:r w:rsidRPr="00632900">
        <w:rPr>
          <w:rFonts w:eastAsia="Times New Roman" w:cs="Times"/>
          <w:color w:val="C00000"/>
          <w:sz w:val="18"/>
          <w:szCs w:val="18"/>
          <w:lang w:eastAsia="it-IT"/>
        </w:rPr>
        <w:t xml:space="preserve"> </w:t>
      </w:r>
      <w:proofErr w:type="spellStart"/>
      <w:r w:rsidRPr="00632900">
        <w:rPr>
          <w:rFonts w:eastAsia="Times New Roman" w:cs="Times"/>
          <w:color w:val="C00000"/>
          <w:sz w:val="18"/>
          <w:szCs w:val="18"/>
          <w:lang w:eastAsia="it-IT"/>
        </w:rPr>
        <w:t>tätig</w:t>
      </w:r>
      <w:proofErr w:type="spellEnd"/>
      <w:r w:rsidRPr="00632900">
        <w:rPr>
          <w:rFonts w:eastAsia="Times New Roman" w:cs="Times"/>
          <w:color w:val="C00000"/>
          <w:sz w:val="18"/>
          <w:szCs w:val="18"/>
          <w:lang w:eastAsia="it-IT"/>
        </w:rPr>
        <w:t xml:space="preserve"> </w:t>
      </w:r>
      <w:proofErr w:type="spellStart"/>
      <w:r w:rsidRPr="00632900">
        <w:rPr>
          <w:rFonts w:eastAsia="Times New Roman" w:cs="Times"/>
          <w:color w:val="C00000"/>
          <w:sz w:val="18"/>
          <w:szCs w:val="18"/>
          <w:lang w:eastAsia="it-IT"/>
        </w:rPr>
        <w:t>sind</w:t>
      </w:r>
      <w:proofErr w:type="spellEnd"/>
      <w:r w:rsidRPr="00632900">
        <w:rPr>
          <w:rFonts w:eastAsia="Times New Roman" w:cs="Times"/>
          <w:color w:val="C00000"/>
          <w:sz w:val="18"/>
          <w:szCs w:val="18"/>
          <w:lang w:eastAsia="it-IT"/>
        </w:rPr>
        <w:t xml:space="preserve"> (Merchant, PSP, Web-</w:t>
      </w:r>
      <w:proofErr w:type="spellStart"/>
      <w:r w:rsidRPr="00632900">
        <w:rPr>
          <w:rFonts w:eastAsia="Times New Roman" w:cs="Times"/>
          <w:color w:val="C00000"/>
          <w:sz w:val="18"/>
          <w:szCs w:val="18"/>
          <w:lang w:eastAsia="it-IT"/>
        </w:rPr>
        <w:t>Agenturen</w:t>
      </w:r>
      <w:proofErr w:type="spellEnd"/>
      <w:r w:rsidRPr="00632900">
        <w:rPr>
          <w:rFonts w:eastAsia="Times New Roman" w:cs="Times"/>
          <w:color w:val="C00000"/>
          <w:sz w:val="18"/>
          <w:szCs w:val="18"/>
          <w:lang w:eastAsia="it-IT"/>
        </w:rPr>
        <w:t xml:space="preserve">, Software House, </w:t>
      </w:r>
      <w:proofErr w:type="spellStart"/>
      <w:r w:rsidRPr="00632900">
        <w:rPr>
          <w:rFonts w:eastAsia="Times New Roman" w:cs="Times"/>
          <w:color w:val="C00000"/>
          <w:sz w:val="18"/>
          <w:szCs w:val="18"/>
          <w:lang w:eastAsia="it-IT"/>
        </w:rPr>
        <w:t>Logistikunternehmen</w:t>
      </w:r>
      <w:proofErr w:type="spellEnd"/>
      <w:r w:rsidRPr="00632900">
        <w:rPr>
          <w:rFonts w:eastAsia="Times New Roman" w:cs="Times"/>
          <w:color w:val="C00000"/>
          <w:sz w:val="18"/>
          <w:szCs w:val="18"/>
          <w:lang w:eastAsia="it-IT"/>
        </w:rPr>
        <w:t xml:space="preserve">, Acquirer, </w:t>
      </w:r>
      <w:proofErr w:type="spellStart"/>
      <w:r w:rsidRPr="00632900">
        <w:rPr>
          <w:rFonts w:eastAsia="Times New Roman" w:cs="Times"/>
          <w:color w:val="C00000"/>
          <w:sz w:val="18"/>
          <w:szCs w:val="18"/>
          <w:lang w:eastAsia="it-IT"/>
        </w:rPr>
        <w:t>spezialisierte</w:t>
      </w:r>
      <w:proofErr w:type="spellEnd"/>
      <w:r w:rsidRPr="00632900">
        <w:rPr>
          <w:rFonts w:eastAsia="Times New Roman" w:cs="Times"/>
          <w:color w:val="C00000"/>
          <w:sz w:val="18"/>
          <w:szCs w:val="18"/>
          <w:lang w:eastAsia="it-IT"/>
        </w:rPr>
        <w:t xml:space="preserve"> </w:t>
      </w:r>
      <w:proofErr w:type="spellStart"/>
      <w:r w:rsidRPr="00632900">
        <w:rPr>
          <w:rFonts w:eastAsia="Times New Roman" w:cs="Times"/>
          <w:color w:val="C00000"/>
          <w:sz w:val="18"/>
          <w:szCs w:val="18"/>
          <w:lang w:eastAsia="it-IT"/>
        </w:rPr>
        <w:t>Rechtskanzleien</w:t>
      </w:r>
      <w:proofErr w:type="spellEnd"/>
      <w:r w:rsidRPr="00632900">
        <w:rPr>
          <w:rFonts w:eastAsia="Times New Roman" w:cs="Times"/>
          <w:color w:val="C00000"/>
          <w:sz w:val="18"/>
          <w:szCs w:val="18"/>
          <w:lang w:eastAsia="it-IT"/>
        </w:rPr>
        <w:t xml:space="preserve">, </w:t>
      </w:r>
      <w:proofErr w:type="spellStart"/>
      <w:r w:rsidRPr="00632900">
        <w:rPr>
          <w:rFonts w:eastAsia="Times New Roman" w:cs="Times"/>
          <w:color w:val="C00000"/>
          <w:sz w:val="18"/>
          <w:szCs w:val="18"/>
          <w:lang w:eastAsia="it-IT"/>
        </w:rPr>
        <w:t>Treuhänder</w:t>
      </w:r>
      <w:proofErr w:type="spellEnd"/>
      <w:r w:rsidRPr="00632900">
        <w:rPr>
          <w:rFonts w:eastAsia="Times New Roman" w:cs="Times"/>
          <w:color w:val="C00000"/>
          <w:sz w:val="18"/>
          <w:szCs w:val="18"/>
          <w:lang w:eastAsia="it-IT"/>
        </w:rPr>
        <w:t xml:space="preserve"> und </w:t>
      </w:r>
      <w:proofErr w:type="spellStart"/>
      <w:r w:rsidRPr="00632900">
        <w:rPr>
          <w:rFonts w:eastAsia="Times New Roman" w:cs="Times"/>
          <w:color w:val="C00000"/>
          <w:sz w:val="18"/>
          <w:szCs w:val="18"/>
          <w:lang w:eastAsia="it-IT"/>
        </w:rPr>
        <w:t>im</w:t>
      </w:r>
      <w:proofErr w:type="spellEnd"/>
      <w:r w:rsidRPr="00632900">
        <w:rPr>
          <w:rFonts w:eastAsia="Times New Roman" w:cs="Times"/>
          <w:color w:val="C00000"/>
          <w:sz w:val="18"/>
          <w:szCs w:val="18"/>
          <w:lang w:eastAsia="it-IT"/>
        </w:rPr>
        <w:t xml:space="preserve"> </w:t>
      </w:r>
      <w:proofErr w:type="spellStart"/>
      <w:r w:rsidRPr="00632900">
        <w:rPr>
          <w:rFonts w:eastAsia="Times New Roman" w:cs="Times"/>
          <w:color w:val="C00000"/>
          <w:sz w:val="18"/>
          <w:szCs w:val="18"/>
          <w:lang w:eastAsia="it-IT"/>
        </w:rPr>
        <w:t>Bereich</w:t>
      </w:r>
      <w:proofErr w:type="spellEnd"/>
      <w:r w:rsidRPr="00632900">
        <w:rPr>
          <w:rFonts w:eastAsia="Times New Roman" w:cs="Times"/>
          <w:color w:val="C00000"/>
          <w:sz w:val="18"/>
          <w:szCs w:val="18"/>
          <w:lang w:eastAsia="it-IT"/>
        </w:rPr>
        <w:t xml:space="preserve"> des E-Commerce </w:t>
      </w:r>
      <w:proofErr w:type="spellStart"/>
      <w:r w:rsidRPr="00632900">
        <w:rPr>
          <w:rFonts w:eastAsia="Times New Roman" w:cs="Times"/>
          <w:color w:val="C00000"/>
          <w:sz w:val="18"/>
          <w:szCs w:val="18"/>
          <w:lang w:eastAsia="it-IT"/>
        </w:rPr>
        <w:t>tätige</w:t>
      </w:r>
      <w:proofErr w:type="spellEnd"/>
      <w:r w:rsidRPr="00632900">
        <w:rPr>
          <w:rFonts w:eastAsia="Times New Roman" w:cs="Times"/>
          <w:color w:val="C00000"/>
          <w:sz w:val="18"/>
          <w:szCs w:val="18"/>
          <w:lang w:eastAsia="it-IT"/>
        </w:rPr>
        <w:t xml:space="preserve"> </w:t>
      </w:r>
      <w:proofErr w:type="spellStart"/>
      <w:r w:rsidRPr="00632900">
        <w:rPr>
          <w:rFonts w:eastAsia="Times New Roman" w:cs="Times"/>
          <w:color w:val="C00000"/>
          <w:sz w:val="18"/>
          <w:szCs w:val="18"/>
          <w:lang w:eastAsia="it-IT"/>
        </w:rPr>
        <w:t>Beratungsgesellschaften</w:t>
      </w:r>
      <w:proofErr w:type="spellEnd"/>
      <w:r w:rsidRPr="00632900">
        <w:rPr>
          <w:rFonts w:eastAsia="Times New Roman" w:cs="Times"/>
          <w:color w:val="C00000"/>
          <w:sz w:val="18"/>
          <w:szCs w:val="18"/>
          <w:lang w:eastAsia="it-IT"/>
        </w:rPr>
        <w:t xml:space="preserve">, </w:t>
      </w:r>
      <w:proofErr w:type="spellStart"/>
      <w:r w:rsidRPr="00632900">
        <w:rPr>
          <w:rFonts w:eastAsia="Times New Roman" w:cs="Times"/>
          <w:color w:val="C00000"/>
          <w:sz w:val="18"/>
          <w:szCs w:val="18"/>
          <w:lang w:eastAsia="it-IT"/>
        </w:rPr>
        <w:t>Vergleichsseiten</w:t>
      </w:r>
      <w:proofErr w:type="spellEnd"/>
      <w:r w:rsidRPr="00632900">
        <w:rPr>
          <w:rFonts w:eastAsia="Times New Roman" w:cs="Times"/>
          <w:color w:val="C00000"/>
          <w:sz w:val="18"/>
          <w:szCs w:val="18"/>
          <w:lang w:eastAsia="it-IT"/>
        </w:rPr>
        <w:t xml:space="preserve">, </w:t>
      </w:r>
      <w:proofErr w:type="spellStart"/>
      <w:r w:rsidRPr="00632900">
        <w:rPr>
          <w:rFonts w:eastAsia="Times New Roman" w:cs="Times"/>
          <w:color w:val="C00000"/>
          <w:sz w:val="18"/>
          <w:szCs w:val="18"/>
          <w:lang w:eastAsia="it-IT"/>
        </w:rPr>
        <w:t>Plattformen</w:t>
      </w:r>
      <w:proofErr w:type="spellEnd"/>
      <w:r w:rsidRPr="00632900">
        <w:rPr>
          <w:rFonts w:eastAsia="Times New Roman" w:cs="Times"/>
          <w:color w:val="C00000"/>
          <w:sz w:val="18"/>
          <w:szCs w:val="18"/>
          <w:lang w:eastAsia="it-IT"/>
        </w:rPr>
        <w:t xml:space="preserve"> </w:t>
      </w:r>
      <w:proofErr w:type="spellStart"/>
      <w:r w:rsidRPr="00632900">
        <w:rPr>
          <w:rFonts w:eastAsia="Times New Roman" w:cs="Times"/>
          <w:color w:val="C00000"/>
          <w:sz w:val="18"/>
          <w:szCs w:val="18"/>
          <w:lang w:eastAsia="it-IT"/>
        </w:rPr>
        <w:t>für</w:t>
      </w:r>
      <w:proofErr w:type="spellEnd"/>
      <w:r w:rsidRPr="00632900">
        <w:rPr>
          <w:rFonts w:eastAsia="Times New Roman" w:cs="Times"/>
          <w:color w:val="C00000"/>
          <w:sz w:val="18"/>
          <w:szCs w:val="18"/>
          <w:lang w:eastAsia="it-IT"/>
        </w:rPr>
        <w:t xml:space="preserve"> </w:t>
      </w:r>
      <w:proofErr w:type="spellStart"/>
      <w:r w:rsidRPr="00632900">
        <w:rPr>
          <w:rFonts w:eastAsia="Times New Roman" w:cs="Times"/>
          <w:color w:val="C00000"/>
          <w:sz w:val="18"/>
          <w:szCs w:val="18"/>
          <w:lang w:eastAsia="it-IT"/>
        </w:rPr>
        <w:t>digitale</w:t>
      </w:r>
      <w:proofErr w:type="spellEnd"/>
      <w:r w:rsidRPr="00632900">
        <w:rPr>
          <w:rFonts w:eastAsia="Times New Roman" w:cs="Times"/>
          <w:color w:val="C00000"/>
          <w:sz w:val="18"/>
          <w:szCs w:val="18"/>
          <w:lang w:eastAsia="it-IT"/>
        </w:rPr>
        <w:t xml:space="preserve"> </w:t>
      </w:r>
      <w:proofErr w:type="spellStart"/>
      <w:r w:rsidRPr="00632900">
        <w:rPr>
          <w:rFonts w:eastAsia="Times New Roman" w:cs="Times"/>
          <w:color w:val="C00000"/>
          <w:sz w:val="18"/>
          <w:szCs w:val="18"/>
          <w:lang w:eastAsia="it-IT"/>
        </w:rPr>
        <w:t>Kommunikation</w:t>
      </w:r>
      <w:proofErr w:type="spellEnd"/>
      <w:r w:rsidRPr="00632900">
        <w:rPr>
          <w:rFonts w:eastAsia="Times New Roman" w:cs="Times"/>
          <w:color w:val="C00000"/>
          <w:sz w:val="18"/>
          <w:szCs w:val="18"/>
          <w:lang w:eastAsia="it-IT"/>
        </w:rPr>
        <w:t xml:space="preserve">, </w:t>
      </w:r>
      <w:proofErr w:type="spellStart"/>
      <w:r w:rsidRPr="00632900">
        <w:rPr>
          <w:rFonts w:eastAsia="Times New Roman" w:cs="Times"/>
          <w:color w:val="C00000"/>
          <w:sz w:val="18"/>
          <w:szCs w:val="18"/>
          <w:lang w:eastAsia="it-IT"/>
        </w:rPr>
        <w:t>Tochtergesellschaften</w:t>
      </w:r>
      <w:proofErr w:type="spellEnd"/>
      <w:r w:rsidRPr="00632900">
        <w:rPr>
          <w:rFonts w:eastAsia="Times New Roman" w:cs="Times"/>
          <w:color w:val="C00000"/>
          <w:sz w:val="18"/>
          <w:szCs w:val="18"/>
          <w:lang w:eastAsia="it-IT"/>
        </w:rPr>
        <w:t>, Data Farm …).</w:t>
      </w:r>
    </w:p>
    <w:p w:rsidR="00C622A2" w:rsidRPr="00632900" w:rsidRDefault="00C622A2" w:rsidP="00632900">
      <w:pPr>
        <w:autoSpaceDE w:val="0"/>
        <w:autoSpaceDN w:val="0"/>
        <w:adjustRightInd w:val="0"/>
        <w:jc w:val="both"/>
        <w:rPr>
          <w:rFonts w:eastAsia="Times New Roman" w:cs="Times"/>
          <w:color w:val="C00000"/>
          <w:sz w:val="18"/>
          <w:szCs w:val="18"/>
          <w:lang w:val="en-GB" w:eastAsia="it-IT"/>
        </w:rPr>
      </w:pPr>
    </w:p>
    <w:p w:rsidR="00C622A2" w:rsidRPr="00632900" w:rsidRDefault="00C622A2" w:rsidP="00632900">
      <w:pPr>
        <w:autoSpaceDE w:val="0"/>
        <w:autoSpaceDN w:val="0"/>
        <w:adjustRightInd w:val="0"/>
        <w:jc w:val="both"/>
        <w:rPr>
          <w:rFonts w:eastAsia="Times New Roman" w:cs="Times"/>
          <w:color w:val="C00000"/>
          <w:sz w:val="18"/>
          <w:szCs w:val="18"/>
          <w:lang w:val="en-GB" w:eastAsia="it-IT"/>
        </w:rPr>
      </w:pPr>
    </w:p>
    <w:p w:rsidR="00C622A2" w:rsidRPr="00632900" w:rsidRDefault="00C622A2" w:rsidP="00632900">
      <w:pPr>
        <w:autoSpaceDE w:val="0"/>
        <w:autoSpaceDN w:val="0"/>
        <w:adjustRightInd w:val="0"/>
        <w:jc w:val="both"/>
        <w:rPr>
          <w:rFonts w:eastAsia="Times New Roman" w:cs="Times"/>
          <w:b/>
          <w:color w:val="C00000"/>
          <w:sz w:val="18"/>
          <w:szCs w:val="18"/>
          <w:lang w:val="en-GB" w:eastAsia="it-IT"/>
        </w:rPr>
      </w:pPr>
      <w:r w:rsidRPr="00632900">
        <w:rPr>
          <w:rFonts w:eastAsia="Times New Roman" w:cs="Times"/>
          <w:b/>
          <w:color w:val="C00000"/>
          <w:sz w:val="18"/>
          <w:szCs w:val="18"/>
          <w:lang w:val="en-GB" w:eastAsia="it-IT"/>
        </w:rPr>
        <w:t>Contacts for the press:</w:t>
      </w:r>
    </w:p>
    <w:p w:rsidR="00C622A2" w:rsidRPr="00632900" w:rsidRDefault="00C622A2" w:rsidP="00632900">
      <w:pPr>
        <w:autoSpaceDE w:val="0"/>
        <w:autoSpaceDN w:val="0"/>
        <w:adjustRightInd w:val="0"/>
        <w:jc w:val="both"/>
        <w:rPr>
          <w:rFonts w:eastAsia="Times New Roman" w:cs="Times"/>
          <w:color w:val="C00000"/>
          <w:sz w:val="18"/>
          <w:szCs w:val="18"/>
          <w:lang w:val="en-GB" w:eastAsia="it-IT"/>
        </w:rPr>
      </w:pPr>
    </w:p>
    <w:tbl>
      <w:tblPr>
        <w:tblW w:w="8381" w:type="dxa"/>
        <w:tblInd w:w="-100" w:type="dxa"/>
        <w:tblBorders>
          <w:top w:val="single" w:sz="8" w:space="0" w:color="6D6D6D"/>
          <w:left w:val="single" w:sz="8" w:space="0" w:color="6D6D6D"/>
          <w:bottom w:val="single" w:sz="8" w:space="0" w:color="6D6D6D"/>
          <w:right w:val="single" w:sz="8" w:space="0" w:color="6D6D6D"/>
        </w:tblBorders>
        <w:tblLayout w:type="fixed"/>
        <w:tblLook w:val="0000" w:firstRow="0" w:lastRow="0" w:firstColumn="0" w:lastColumn="0" w:noHBand="0" w:noVBand="0"/>
      </w:tblPr>
      <w:tblGrid>
        <w:gridCol w:w="3990"/>
        <w:gridCol w:w="4391"/>
      </w:tblGrid>
      <w:tr w:rsidR="00632900" w:rsidRPr="00894062" w:rsidTr="00632900">
        <w:trPr>
          <w:trHeight w:val="2218"/>
        </w:trPr>
        <w:tc>
          <w:tcPr>
            <w:tcW w:w="3990" w:type="dxa"/>
            <w:tcBorders>
              <w:top w:val="single" w:sz="8" w:space="0" w:color="6D6D6D"/>
              <w:bottom w:val="single" w:sz="8" w:space="0" w:color="6D6D6D"/>
              <w:right w:val="single" w:sz="8" w:space="0" w:color="6D6D6D"/>
            </w:tcBorders>
          </w:tcPr>
          <w:p w:rsidR="00C622A2" w:rsidRPr="00632900" w:rsidRDefault="00C622A2" w:rsidP="00632900">
            <w:pPr>
              <w:autoSpaceDE w:val="0"/>
              <w:autoSpaceDN w:val="0"/>
              <w:adjustRightInd w:val="0"/>
              <w:jc w:val="both"/>
              <w:rPr>
                <w:rFonts w:eastAsia="Times New Roman" w:cs="Times"/>
                <w:color w:val="C00000"/>
                <w:sz w:val="18"/>
                <w:szCs w:val="18"/>
                <w:lang w:val="en-GB" w:eastAsia="it-IT"/>
              </w:rPr>
            </w:pPr>
            <w:r w:rsidRPr="00632900">
              <w:rPr>
                <w:rFonts w:eastAsia="Times New Roman" w:cs="Times"/>
                <w:color w:val="C00000"/>
                <w:sz w:val="18"/>
                <w:szCs w:val="18"/>
                <w:lang w:val="en-GB" w:eastAsia="it-IT"/>
              </w:rPr>
              <w:t>NetComm Suisse Association </w:t>
            </w:r>
          </w:p>
          <w:p w:rsidR="00C622A2" w:rsidRPr="00632900" w:rsidRDefault="00C622A2" w:rsidP="00632900">
            <w:pPr>
              <w:autoSpaceDE w:val="0"/>
              <w:autoSpaceDN w:val="0"/>
              <w:adjustRightInd w:val="0"/>
              <w:jc w:val="both"/>
              <w:rPr>
                <w:rFonts w:eastAsia="Times New Roman" w:cs="Times"/>
                <w:color w:val="C00000"/>
                <w:sz w:val="18"/>
                <w:szCs w:val="18"/>
                <w:lang w:val="en-GB" w:eastAsia="it-IT"/>
              </w:rPr>
            </w:pPr>
            <w:proofErr w:type="spellStart"/>
            <w:r w:rsidRPr="00632900">
              <w:rPr>
                <w:rFonts w:eastAsia="Times New Roman" w:cs="Times"/>
                <w:color w:val="C00000"/>
                <w:sz w:val="18"/>
                <w:szCs w:val="18"/>
                <w:lang w:val="en-GB" w:eastAsia="it-IT"/>
              </w:rPr>
              <w:t>tel</w:t>
            </w:r>
            <w:proofErr w:type="spellEnd"/>
            <w:r w:rsidRPr="00632900">
              <w:rPr>
                <w:rFonts w:eastAsia="Times New Roman" w:cs="Times"/>
                <w:color w:val="C00000"/>
                <w:sz w:val="18"/>
                <w:szCs w:val="18"/>
                <w:lang w:val="en-GB" w:eastAsia="it-IT"/>
              </w:rPr>
              <w:t xml:space="preserve"> Zurich    0041 (0)44 5002173</w:t>
            </w:r>
          </w:p>
          <w:p w:rsidR="00C622A2" w:rsidRPr="00632900" w:rsidRDefault="00C622A2" w:rsidP="00632900">
            <w:pPr>
              <w:autoSpaceDE w:val="0"/>
              <w:autoSpaceDN w:val="0"/>
              <w:adjustRightInd w:val="0"/>
              <w:jc w:val="both"/>
              <w:rPr>
                <w:rFonts w:eastAsia="Times New Roman" w:cs="Times"/>
                <w:color w:val="C00000"/>
                <w:sz w:val="18"/>
                <w:szCs w:val="18"/>
                <w:lang w:val="en-GB" w:eastAsia="it-IT"/>
              </w:rPr>
            </w:pPr>
            <w:proofErr w:type="spellStart"/>
            <w:r w:rsidRPr="00632900">
              <w:rPr>
                <w:rFonts w:eastAsia="Times New Roman" w:cs="Times"/>
                <w:color w:val="C00000"/>
                <w:sz w:val="18"/>
                <w:szCs w:val="18"/>
                <w:lang w:val="en-GB" w:eastAsia="it-IT"/>
              </w:rPr>
              <w:t>tel</w:t>
            </w:r>
            <w:proofErr w:type="spellEnd"/>
            <w:r w:rsidRPr="00632900">
              <w:rPr>
                <w:rFonts w:eastAsia="Times New Roman" w:cs="Times"/>
                <w:color w:val="C00000"/>
                <w:sz w:val="18"/>
                <w:szCs w:val="18"/>
                <w:lang w:val="en-GB" w:eastAsia="it-IT"/>
              </w:rPr>
              <w:t xml:space="preserve"> Lugano  0041 (0)91 2104736</w:t>
            </w:r>
          </w:p>
          <w:p w:rsidR="00C622A2" w:rsidRPr="00632900" w:rsidRDefault="00C622A2" w:rsidP="00632900">
            <w:pPr>
              <w:autoSpaceDE w:val="0"/>
              <w:autoSpaceDN w:val="0"/>
              <w:adjustRightInd w:val="0"/>
              <w:jc w:val="both"/>
              <w:rPr>
                <w:rFonts w:eastAsia="Times New Roman" w:cs="Times"/>
                <w:color w:val="C00000"/>
                <w:sz w:val="18"/>
                <w:szCs w:val="18"/>
                <w:lang w:val="en-GB" w:eastAsia="it-IT"/>
              </w:rPr>
            </w:pPr>
            <w:proofErr w:type="spellStart"/>
            <w:r w:rsidRPr="00632900">
              <w:rPr>
                <w:rFonts w:eastAsia="Times New Roman" w:cs="Times"/>
                <w:color w:val="C00000"/>
                <w:sz w:val="18"/>
                <w:szCs w:val="18"/>
                <w:lang w:val="en-GB" w:eastAsia="it-IT"/>
              </w:rPr>
              <w:t>tel</w:t>
            </w:r>
            <w:proofErr w:type="spellEnd"/>
            <w:r w:rsidRPr="00632900">
              <w:rPr>
                <w:rFonts w:eastAsia="Times New Roman" w:cs="Times"/>
                <w:color w:val="C00000"/>
                <w:sz w:val="18"/>
                <w:szCs w:val="18"/>
                <w:lang w:val="en-GB" w:eastAsia="it-IT"/>
              </w:rPr>
              <w:t xml:space="preserve"> Geneva 0041 (0)22 5107103</w:t>
            </w:r>
          </w:p>
          <w:p w:rsidR="00C622A2" w:rsidRPr="00632900" w:rsidRDefault="00C622A2" w:rsidP="00632900">
            <w:pPr>
              <w:autoSpaceDE w:val="0"/>
              <w:autoSpaceDN w:val="0"/>
              <w:adjustRightInd w:val="0"/>
              <w:jc w:val="both"/>
              <w:rPr>
                <w:rFonts w:eastAsia="Times New Roman" w:cs="Times"/>
                <w:color w:val="C00000"/>
                <w:sz w:val="18"/>
                <w:szCs w:val="18"/>
                <w:lang w:val="en-GB" w:eastAsia="it-IT"/>
              </w:rPr>
            </w:pPr>
            <w:r w:rsidRPr="00632900">
              <w:rPr>
                <w:rFonts w:eastAsia="Times New Roman" w:cs="Times"/>
                <w:color w:val="C00000"/>
                <w:sz w:val="18"/>
                <w:szCs w:val="18"/>
                <w:lang w:val="en-GB" w:eastAsia="it-IT"/>
              </w:rPr>
              <w:fldChar w:fldCharType="begin"/>
            </w:r>
            <w:r w:rsidRPr="00632900">
              <w:rPr>
                <w:rFonts w:eastAsia="Times New Roman" w:cs="Times"/>
                <w:color w:val="C00000"/>
                <w:sz w:val="18"/>
                <w:szCs w:val="18"/>
                <w:lang w:val="en-GB" w:eastAsia="it-IT"/>
              </w:rPr>
              <w:instrText>HYPERLINK "mailto:backoffice@netcommsuisse.ch"</w:instrText>
            </w:r>
            <w:r w:rsidRPr="00632900">
              <w:rPr>
                <w:rFonts w:eastAsia="Times New Roman" w:cs="Times"/>
                <w:color w:val="C00000"/>
                <w:sz w:val="18"/>
                <w:szCs w:val="18"/>
                <w:lang w:val="en-GB" w:eastAsia="it-IT"/>
              </w:rPr>
              <w:fldChar w:fldCharType="separate"/>
            </w:r>
            <w:r w:rsidRPr="00632900">
              <w:rPr>
                <w:rFonts w:eastAsia="Times New Roman" w:cs="Times"/>
                <w:color w:val="C00000"/>
                <w:sz w:val="18"/>
                <w:szCs w:val="18"/>
                <w:lang w:val="en-GB" w:eastAsia="it-IT"/>
              </w:rPr>
              <w:t>backoffice@netcommsuisse.ch</w:t>
            </w:r>
          </w:p>
          <w:p w:rsidR="00C622A2" w:rsidRPr="00632900" w:rsidRDefault="00C622A2" w:rsidP="00632900">
            <w:pPr>
              <w:autoSpaceDE w:val="0"/>
              <w:autoSpaceDN w:val="0"/>
              <w:adjustRightInd w:val="0"/>
              <w:jc w:val="both"/>
              <w:rPr>
                <w:rFonts w:eastAsia="Times New Roman" w:cs="Times"/>
                <w:color w:val="C00000"/>
                <w:sz w:val="18"/>
                <w:szCs w:val="18"/>
                <w:lang w:val="en-GB" w:eastAsia="it-IT"/>
              </w:rPr>
            </w:pPr>
            <w:r w:rsidRPr="00632900">
              <w:rPr>
                <w:rFonts w:eastAsia="Times New Roman" w:cs="Times"/>
                <w:color w:val="C00000"/>
                <w:sz w:val="18"/>
                <w:szCs w:val="18"/>
                <w:lang w:val="en-GB" w:eastAsia="it-IT"/>
              </w:rPr>
              <w:fldChar w:fldCharType="end"/>
            </w:r>
            <w:r w:rsidRPr="00632900">
              <w:rPr>
                <w:rFonts w:eastAsia="Times New Roman" w:cs="Times"/>
                <w:color w:val="C00000"/>
                <w:sz w:val="18"/>
                <w:szCs w:val="18"/>
                <w:lang w:val="en-GB" w:eastAsia="it-IT"/>
              </w:rPr>
              <w:fldChar w:fldCharType="begin"/>
            </w:r>
            <w:r w:rsidRPr="00632900">
              <w:rPr>
                <w:rFonts w:eastAsia="Times New Roman" w:cs="Times"/>
                <w:color w:val="C00000"/>
                <w:sz w:val="18"/>
                <w:szCs w:val="18"/>
                <w:lang w:val="en-GB" w:eastAsia="it-IT"/>
              </w:rPr>
              <w:instrText>HYPERLINK "mailto:marketingassistant@netcommsuisse.ch"</w:instrText>
            </w:r>
            <w:r w:rsidRPr="00632900">
              <w:rPr>
                <w:rFonts w:eastAsia="Times New Roman" w:cs="Times"/>
                <w:color w:val="C00000"/>
                <w:sz w:val="18"/>
                <w:szCs w:val="18"/>
                <w:lang w:val="en-GB" w:eastAsia="it-IT"/>
              </w:rPr>
              <w:fldChar w:fldCharType="separate"/>
            </w:r>
            <w:r w:rsidRPr="00632900">
              <w:rPr>
                <w:rFonts w:eastAsia="Times New Roman" w:cs="Times"/>
                <w:color w:val="C00000"/>
                <w:sz w:val="18"/>
                <w:szCs w:val="18"/>
                <w:lang w:val="en-GB" w:eastAsia="it-IT"/>
              </w:rPr>
              <w:t>marketingassistant@netcommsuisse.ch</w:t>
            </w:r>
          </w:p>
          <w:p w:rsidR="00C622A2" w:rsidRPr="00632900" w:rsidRDefault="00C622A2" w:rsidP="00632900">
            <w:pPr>
              <w:autoSpaceDE w:val="0"/>
              <w:autoSpaceDN w:val="0"/>
              <w:adjustRightInd w:val="0"/>
              <w:jc w:val="both"/>
              <w:rPr>
                <w:rFonts w:eastAsia="Times New Roman" w:cs="Times"/>
                <w:color w:val="C00000"/>
                <w:sz w:val="18"/>
                <w:szCs w:val="18"/>
                <w:lang w:val="en-GB" w:eastAsia="it-IT"/>
              </w:rPr>
            </w:pPr>
            <w:r w:rsidRPr="00632900">
              <w:rPr>
                <w:rFonts w:eastAsia="Times New Roman" w:cs="Times"/>
                <w:color w:val="C00000"/>
                <w:sz w:val="18"/>
                <w:szCs w:val="18"/>
                <w:lang w:val="en-GB" w:eastAsia="it-IT"/>
              </w:rPr>
              <w:fldChar w:fldCharType="end"/>
            </w:r>
            <w:hyperlink r:id="rId9" w:history="1">
              <w:r w:rsidRPr="00632900">
                <w:rPr>
                  <w:rFonts w:eastAsia="Times New Roman" w:cs="Times"/>
                  <w:color w:val="C00000"/>
                  <w:sz w:val="18"/>
                  <w:szCs w:val="18"/>
                  <w:lang w:val="en-GB" w:eastAsia="it-IT"/>
                </w:rPr>
                <w:t>www.netcommsuisse.ch</w:t>
              </w:r>
            </w:hyperlink>
          </w:p>
        </w:tc>
        <w:tc>
          <w:tcPr>
            <w:tcW w:w="4391" w:type="dxa"/>
            <w:tcBorders>
              <w:top w:val="single" w:sz="8" w:space="0" w:color="6D6D6D"/>
              <w:left w:val="single" w:sz="8" w:space="0" w:color="6D6D6D"/>
              <w:bottom w:val="single" w:sz="8" w:space="0" w:color="6D6D6D"/>
              <w:right w:val="single" w:sz="8" w:space="0" w:color="6D6D6D"/>
            </w:tcBorders>
          </w:tcPr>
          <w:p w:rsidR="00C622A2" w:rsidRPr="00632900" w:rsidRDefault="00C622A2" w:rsidP="00632900">
            <w:pPr>
              <w:autoSpaceDE w:val="0"/>
              <w:autoSpaceDN w:val="0"/>
              <w:adjustRightInd w:val="0"/>
              <w:ind w:right="-108"/>
              <w:jc w:val="both"/>
              <w:rPr>
                <w:rFonts w:eastAsia="Times New Roman" w:cs="Times"/>
                <w:color w:val="C00000"/>
                <w:sz w:val="18"/>
                <w:szCs w:val="18"/>
                <w:lang w:val="it-IT" w:eastAsia="it-IT"/>
              </w:rPr>
            </w:pPr>
            <w:r w:rsidRPr="00632900">
              <w:rPr>
                <w:rFonts w:eastAsia="Times New Roman" w:cs="Times"/>
                <w:color w:val="C00000"/>
                <w:sz w:val="18"/>
                <w:szCs w:val="18"/>
                <w:lang w:val="it-IT" w:eastAsia="it-IT"/>
              </w:rPr>
              <w:t xml:space="preserve">Netcomm </w:t>
            </w:r>
            <w:proofErr w:type="spellStart"/>
            <w:r w:rsidRPr="00632900">
              <w:rPr>
                <w:rFonts w:eastAsia="Times New Roman" w:cs="Times"/>
                <w:color w:val="C00000"/>
                <w:sz w:val="18"/>
                <w:szCs w:val="18"/>
                <w:lang w:val="it-IT" w:eastAsia="it-IT"/>
              </w:rPr>
              <w:t>Suisse</w:t>
            </w:r>
            <w:proofErr w:type="spellEnd"/>
            <w:r w:rsidRPr="00632900">
              <w:rPr>
                <w:rFonts w:eastAsia="Times New Roman" w:cs="Times"/>
                <w:color w:val="C00000"/>
                <w:sz w:val="18"/>
                <w:szCs w:val="18"/>
                <w:lang w:val="it-IT" w:eastAsia="it-IT"/>
              </w:rPr>
              <w:t xml:space="preserve"> Press Office </w:t>
            </w:r>
            <w:proofErr w:type="spellStart"/>
            <w:r w:rsidRPr="00632900">
              <w:rPr>
                <w:rFonts w:eastAsia="Times New Roman" w:cs="Times"/>
                <w:color w:val="C00000"/>
                <w:sz w:val="18"/>
                <w:szCs w:val="18"/>
                <w:lang w:val="it-IT" w:eastAsia="it-IT"/>
              </w:rPr>
              <w:t>iPressLive</w:t>
            </w:r>
            <w:proofErr w:type="spellEnd"/>
          </w:p>
          <w:p w:rsidR="00C622A2" w:rsidRPr="00632900" w:rsidRDefault="00C622A2" w:rsidP="00632900">
            <w:pPr>
              <w:autoSpaceDE w:val="0"/>
              <w:autoSpaceDN w:val="0"/>
              <w:adjustRightInd w:val="0"/>
              <w:jc w:val="both"/>
              <w:rPr>
                <w:rFonts w:eastAsia="Times New Roman" w:cs="Times"/>
                <w:color w:val="C00000"/>
                <w:sz w:val="18"/>
                <w:szCs w:val="18"/>
                <w:lang w:val="it-IT" w:eastAsia="it-IT"/>
              </w:rPr>
            </w:pPr>
            <w:r w:rsidRPr="00632900">
              <w:rPr>
                <w:rFonts w:eastAsia="Times New Roman" w:cs="Times"/>
                <w:color w:val="C00000"/>
                <w:sz w:val="18"/>
                <w:szCs w:val="18"/>
                <w:lang w:val="it-IT" w:eastAsia="it-IT"/>
              </w:rPr>
              <w:t xml:space="preserve">Simona Miele – </w:t>
            </w:r>
            <w:proofErr w:type="spellStart"/>
            <w:r w:rsidRPr="00632900">
              <w:rPr>
                <w:rFonts w:eastAsia="Times New Roman" w:cs="Times"/>
                <w:color w:val="C00000"/>
                <w:sz w:val="18"/>
                <w:szCs w:val="18"/>
                <w:lang w:val="it-IT" w:eastAsia="it-IT"/>
              </w:rPr>
              <w:t>Marisandra</w:t>
            </w:r>
            <w:proofErr w:type="spellEnd"/>
            <w:r w:rsidRPr="00632900">
              <w:rPr>
                <w:rFonts w:eastAsia="Times New Roman" w:cs="Times"/>
                <w:color w:val="C00000"/>
                <w:sz w:val="18"/>
                <w:szCs w:val="18"/>
                <w:lang w:val="it-IT" w:eastAsia="it-IT"/>
              </w:rPr>
              <w:t xml:space="preserve"> Lizzi</w:t>
            </w:r>
          </w:p>
          <w:p w:rsidR="00C622A2" w:rsidRPr="00632900" w:rsidRDefault="00C622A2" w:rsidP="00632900">
            <w:pPr>
              <w:autoSpaceDE w:val="0"/>
              <w:autoSpaceDN w:val="0"/>
              <w:adjustRightInd w:val="0"/>
              <w:jc w:val="both"/>
              <w:rPr>
                <w:rFonts w:eastAsia="Times New Roman" w:cs="Times"/>
                <w:color w:val="C00000"/>
                <w:sz w:val="18"/>
                <w:szCs w:val="18"/>
                <w:lang w:val="en-GB" w:eastAsia="it-IT"/>
              </w:rPr>
            </w:pPr>
            <w:r w:rsidRPr="00632900">
              <w:rPr>
                <w:rFonts w:eastAsia="Times New Roman" w:cs="Times"/>
                <w:color w:val="C00000"/>
                <w:sz w:val="18"/>
                <w:szCs w:val="18"/>
                <w:lang w:val="en-GB" w:eastAsia="it-IT"/>
              </w:rPr>
              <w:fldChar w:fldCharType="begin"/>
            </w:r>
            <w:r w:rsidRPr="00632900">
              <w:rPr>
                <w:rFonts w:eastAsia="Times New Roman" w:cs="Times"/>
                <w:color w:val="C00000"/>
                <w:sz w:val="18"/>
                <w:szCs w:val="18"/>
                <w:lang w:val="en-GB" w:eastAsia="it-IT"/>
              </w:rPr>
              <w:instrText xml:space="preserve"> HYPERLINK "mailto:simona@ipresslive.ch </w:instrText>
            </w:r>
          </w:p>
          <w:p w:rsidR="00C622A2" w:rsidRPr="00632900" w:rsidRDefault="00C622A2" w:rsidP="00632900">
            <w:pPr>
              <w:autoSpaceDE w:val="0"/>
              <w:autoSpaceDN w:val="0"/>
              <w:adjustRightInd w:val="0"/>
              <w:jc w:val="both"/>
              <w:rPr>
                <w:rFonts w:eastAsia="Times New Roman" w:cs="Times"/>
                <w:color w:val="C00000"/>
                <w:sz w:val="18"/>
                <w:szCs w:val="18"/>
                <w:lang w:val="en-GB" w:eastAsia="it-IT"/>
              </w:rPr>
            </w:pPr>
            <w:r w:rsidRPr="00632900">
              <w:rPr>
                <w:rFonts w:eastAsia="Times New Roman" w:cs="Times"/>
                <w:color w:val="C00000"/>
                <w:sz w:val="18"/>
                <w:szCs w:val="18"/>
                <w:lang w:val="en-GB" w:eastAsia="it-IT"/>
              </w:rPr>
              <w:instrText xml:space="preserve">" </w:instrText>
            </w:r>
            <w:r w:rsidRPr="00632900">
              <w:rPr>
                <w:rFonts w:eastAsia="Times New Roman" w:cs="Times"/>
                <w:color w:val="C00000"/>
                <w:sz w:val="18"/>
                <w:szCs w:val="18"/>
                <w:lang w:val="en-GB" w:eastAsia="it-IT"/>
              </w:rPr>
              <w:fldChar w:fldCharType="separate"/>
            </w:r>
            <w:r w:rsidRPr="00632900">
              <w:rPr>
                <w:rFonts w:eastAsia="Times New Roman" w:cs="Times"/>
                <w:color w:val="C00000"/>
                <w:sz w:val="18"/>
                <w:szCs w:val="18"/>
                <w:lang w:val="en-GB" w:eastAsia="it-IT"/>
              </w:rPr>
              <w:t xml:space="preserve">simona@ipresslive.ch </w:t>
            </w:r>
          </w:p>
          <w:p w:rsidR="00C622A2" w:rsidRPr="00632900" w:rsidRDefault="00C622A2" w:rsidP="00632900">
            <w:pPr>
              <w:autoSpaceDE w:val="0"/>
              <w:autoSpaceDN w:val="0"/>
              <w:adjustRightInd w:val="0"/>
              <w:jc w:val="both"/>
              <w:rPr>
                <w:rFonts w:eastAsia="Times New Roman" w:cs="Times"/>
                <w:color w:val="C00000"/>
                <w:sz w:val="18"/>
                <w:szCs w:val="18"/>
                <w:lang w:val="en-GB" w:eastAsia="it-IT"/>
              </w:rPr>
            </w:pPr>
            <w:r w:rsidRPr="00632900">
              <w:rPr>
                <w:rFonts w:eastAsia="Times New Roman" w:cs="Times"/>
                <w:color w:val="C00000"/>
                <w:sz w:val="18"/>
                <w:szCs w:val="18"/>
                <w:lang w:val="en-GB" w:eastAsia="it-IT"/>
              </w:rPr>
              <w:fldChar w:fldCharType="end"/>
            </w:r>
            <w:r w:rsidRPr="00632900">
              <w:rPr>
                <w:rFonts w:eastAsia="Times New Roman" w:cs="Times"/>
                <w:color w:val="C00000"/>
                <w:sz w:val="18"/>
                <w:szCs w:val="18"/>
                <w:lang w:val="en-GB" w:eastAsia="it-IT"/>
              </w:rPr>
              <w:t xml:space="preserve">marisandra@ipresslive.com </w:t>
            </w:r>
          </w:p>
          <w:p w:rsidR="00C622A2" w:rsidRPr="00632900" w:rsidRDefault="00C622A2" w:rsidP="00632900">
            <w:pPr>
              <w:autoSpaceDE w:val="0"/>
              <w:autoSpaceDN w:val="0"/>
              <w:adjustRightInd w:val="0"/>
              <w:ind w:right="34"/>
              <w:jc w:val="both"/>
              <w:rPr>
                <w:rFonts w:eastAsia="Times New Roman" w:cs="Times"/>
                <w:color w:val="C00000"/>
                <w:sz w:val="18"/>
                <w:szCs w:val="18"/>
                <w:lang w:val="it-IT" w:eastAsia="it-IT"/>
              </w:rPr>
            </w:pPr>
            <w:proofErr w:type="spellStart"/>
            <w:proofErr w:type="gramStart"/>
            <w:r w:rsidRPr="00632900">
              <w:rPr>
                <w:rFonts w:eastAsia="Times New Roman" w:cs="Times"/>
                <w:color w:val="C00000"/>
                <w:sz w:val="18"/>
                <w:szCs w:val="18"/>
                <w:lang w:val="it-IT" w:eastAsia="it-IT"/>
              </w:rPr>
              <w:t>tel</w:t>
            </w:r>
            <w:proofErr w:type="spellEnd"/>
            <w:proofErr w:type="gramEnd"/>
            <w:r w:rsidRPr="00632900">
              <w:rPr>
                <w:rFonts w:eastAsia="Times New Roman" w:cs="Times"/>
                <w:color w:val="C00000"/>
                <w:sz w:val="18"/>
                <w:szCs w:val="18"/>
                <w:lang w:val="it-IT" w:eastAsia="it-IT"/>
              </w:rPr>
              <w:t xml:space="preserve"> mobile 00 41 79 700 23 07</w:t>
            </w:r>
            <w:r w:rsidRPr="00632900">
              <w:rPr>
                <w:rFonts w:eastAsia="Times New Roman" w:cs="Times"/>
                <w:color w:val="C00000"/>
                <w:sz w:val="18"/>
                <w:szCs w:val="18"/>
                <w:lang w:val="en-GB" w:eastAsia="it-IT"/>
              </w:rPr>
              <w:fldChar w:fldCharType="begin"/>
            </w:r>
            <w:r w:rsidRPr="00632900">
              <w:rPr>
                <w:rFonts w:eastAsia="Times New Roman" w:cs="Times"/>
                <w:color w:val="C00000"/>
                <w:sz w:val="18"/>
                <w:szCs w:val="18"/>
                <w:lang w:val="it-IT" w:eastAsia="it-IT"/>
              </w:rPr>
              <w:instrText>HYPERLINK "mailto:marisandra@mirandola.net"</w:instrText>
            </w:r>
            <w:r w:rsidRPr="00632900">
              <w:rPr>
                <w:rFonts w:eastAsia="Times New Roman" w:cs="Times"/>
                <w:color w:val="C00000"/>
                <w:sz w:val="18"/>
                <w:szCs w:val="18"/>
                <w:lang w:val="en-GB" w:eastAsia="it-IT"/>
              </w:rPr>
              <w:fldChar w:fldCharType="separate"/>
            </w:r>
          </w:p>
          <w:p w:rsidR="00C622A2" w:rsidRPr="00632900" w:rsidRDefault="00C622A2" w:rsidP="00632900">
            <w:pPr>
              <w:autoSpaceDE w:val="0"/>
              <w:autoSpaceDN w:val="0"/>
              <w:adjustRightInd w:val="0"/>
              <w:jc w:val="both"/>
              <w:rPr>
                <w:rFonts w:eastAsia="Times New Roman" w:cs="Times"/>
                <w:color w:val="C00000"/>
                <w:sz w:val="18"/>
                <w:szCs w:val="18"/>
                <w:lang w:val="it-IT" w:eastAsia="it-IT"/>
              </w:rPr>
            </w:pPr>
            <w:r w:rsidRPr="00632900">
              <w:rPr>
                <w:rFonts w:eastAsia="Times New Roman" w:cs="Times"/>
                <w:color w:val="C00000"/>
                <w:sz w:val="18"/>
                <w:szCs w:val="18"/>
                <w:lang w:val="en-GB" w:eastAsia="it-IT"/>
              </w:rPr>
              <w:fldChar w:fldCharType="end"/>
            </w:r>
            <w:proofErr w:type="spellStart"/>
            <w:proofErr w:type="gramStart"/>
            <w:r w:rsidRPr="00632900">
              <w:rPr>
                <w:rFonts w:eastAsia="Times New Roman" w:cs="Times"/>
                <w:color w:val="C00000"/>
                <w:sz w:val="18"/>
                <w:szCs w:val="18"/>
                <w:lang w:val="it-IT" w:eastAsia="it-IT"/>
              </w:rPr>
              <w:t>tel</w:t>
            </w:r>
            <w:proofErr w:type="spellEnd"/>
            <w:proofErr w:type="gramEnd"/>
            <w:r w:rsidRPr="00632900">
              <w:rPr>
                <w:rFonts w:eastAsia="Times New Roman" w:cs="Times"/>
                <w:color w:val="C00000"/>
                <w:sz w:val="18"/>
                <w:szCs w:val="18"/>
                <w:lang w:val="it-IT" w:eastAsia="it-IT"/>
              </w:rPr>
              <w:t xml:space="preserve"> Lugano  </w:t>
            </w:r>
            <w:r w:rsidRPr="00632900">
              <w:rPr>
                <w:rFonts w:eastAsia="Times New Roman" w:cs="Times"/>
                <w:color w:val="C00000"/>
                <w:sz w:val="18"/>
                <w:szCs w:val="18"/>
                <w:lang w:val="en-GB" w:eastAsia="it-IT"/>
              </w:rPr>
              <w:fldChar w:fldCharType="begin"/>
            </w:r>
            <w:r w:rsidRPr="00632900">
              <w:rPr>
                <w:rFonts w:eastAsia="Times New Roman" w:cs="Times"/>
                <w:color w:val="C00000"/>
                <w:sz w:val="18"/>
                <w:szCs w:val="18"/>
                <w:lang w:val="it-IT" w:eastAsia="it-IT"/>
              </w:rPr>
              <w:instrText>HYPERLINK "tel:0041%20%280%2991%202104736"</w:instrText>
            </w:r>
            <w:r w:rsidRPr="00632900">
              <w:rPr>
                <w:rFonts w:eastAsia="Times New Roman" w:cs="Times"/>
                <w:color w:val="C00000"/>
                <w:sz w:val="18"/>
                <w:szCs w:val="18"/>
                <w:lang w:val="en-GB" w:eastAsia="it-IT"/>
              </w:rPr>
              <w:fldChar w:fldCharType="separate"/>
            </w:r>
            <w:r w:rsidRPr="00632900">
              <w:rPr>
                <w:rFonts w:eastAsia="Times New Roman" w:cs="Times"/>
                <w:color w:val="C00000"/>
                <w:sz w:val="18"/>
                <w:szCs w:val="18"/>
                <w:lang w:val="it-IT" w:eastAsia="it-IT"/>
              </w:rPr>
              <w:t>0041 (0)91 2104736</w:t>
            </w:r>
          </w:p>
          <w:p w:rsidR="00C622A2" w:rsidRPr="00632900" w:rsidRDefault="00C622A2" w:rsidP="00632900">
            <w:pPr>
              <w:autoSpaceDE w:val="0"/>
              <w:autoSpaceDN w:val="0"/>
              <w:adjustRightInd w:val="0"/>
              <w:jc w:val="both"/>
              <w:rPr>
                <w:rFonts w:eastAsia="Times New Roman" w:cs="Times"/>
                <w:color w:val="C00000"/>
                <w:sz w:val="18"/>
                <w:szCs w:val="18"/>
                <w:lang w:val="it-IT" w:eastAsia="it-IT"/>
              </w:rPr>
            </w:pPr>
            <w:r w:rsidRPr="00632900">
              <w:rPr>
                <w:rFonts w:eastAsia="Times New Roman" w:cs="Times"/>
                <w:color w:val="C00000"/>
                <w:sz w:val="18"/>
                <w:szCs w:val="18"/>
                <w:lang w:val="en-GB" w:eastAsia="it-IT"/>
              </w:rPr>
              <w:fldChar w:fldCharType="end"/>
            </w:r>
            <w:proofErr w:type="spellStart"/>
            <w:proofErr w:type="gramStart"/>
            <w:r w:rsidRPr="00632900">
              <w:rPr>
                <w:rFonts w:eastAsia="Times New Roman" w:cs="Times"/>
                <w:color w:val="C00000"/>
                <w:sz w:val="18"/>
                <w:szCs w:val="18"/>
                <w:lang w:val="it-IT" w:eastAsia="it-IT"/>
              </w:rPr>
              <w:t>tel</w:t>
            </w:r>
            <w:proofErr w:type="spellEnd"/>
            <w:proofErr w:type="gramEnd"/>
            <w:r w:rsidRPr="00632900">
              <w:rPr>
                <w:rFonts w:eastAsia="Times New Roman" w:cs="Times"/>
                <w:color w:val="C00000"/>
                <w:sz w:val="18"/>
                <w:szCs w:val="18"/>
                <w:lang w:val="it-IT" w:eastAsia="it-IT"/>
              </w:rPr>
              <w:t xml:space="preserve"> </w:t>
            </w:r>
            <w:proofErr w:type="spellStart"/>
            <w:r w:rsidRPr="00632900">
              <w:rPr>
                <w:rFonts w:eastAsia="Times New Roman" w:cs="Times"/>
                <w:color w:val="C00000"/>
                <w:sz w:val="18"/>
                <w:szCs w:val="18"/>
                <w:lang w:val="it-IT" w:eastAsia="it-IT"/>
              </w:rPr>
              <w:t>Zurich</w:t>
            </w:r>
            <w:proofErr w:type="spellEnd"/>
            <w:r w:rsidRPr="00632900">
              <w:rPr>
                <w:rFonts w:eastAsia="Times New Roman" w:cs="Times"/>
                <w:color w:val="C00000"/>
                <w:sz w:val="18"/>
                <w:szCs w:val="18"/>
                <w:lang w:val="it-IT" w:eastAsia="it-IT"/>
              </w:rPr>
              <w:t xml:space="preserve">   </w:t>
            </w:r>
            <w:r w:rsidRPr="00632900">
              <w:rPr>
                <w:rFonts w:eastAsia="Times New Roman" w:cs="Times"/>
                <w:color w:val="C00000"/>
                <w:sz w:val="18"/>
                <w:szCs w:val="18"/>
                <w:lang w:val="en-GB" w:eastAsia="it-IT"/>
              </w:rPr>
              <w:fldChar w:fldCharType="begin"/>
            </w:r>
            <w:r w:rsidRPr="00632900">
              <w:rPr>
                <w:rFonts w:eastAsia="Times New Roman" w:cs="Times"/>
                <w:color w:val="C00000"/>
                <w:sz w:val="18"/>
                <w:szCs w:val="18"/>
                <w:lang w:val="it-IT" w:eastAsia="it-IT"/>
              </w:rPr>
              <w:instrText>HYPERLINK "tel:0041%20%280%2944%205002173"</w:instrText>
            </w:r>
            <w:r w:rsidRPr="00632900">
              <w:rPr>
                <w:rFonts w:eastAsia="Times New Roman" w:cs="Times"/>
                <w:color w:val="C00000"/>
                <w:sz w:val="18"/>
                <w:szCs w:val="18"/>
                <w:lang w:val="en-GB" w:eastAsia="it-IT"/>
              </w:rPr>
              <w:fldChar w:fldCharType="separate"/>
            </w:r>
            <w:r w:rsidRPr="00632900">
              <w:rPr>
                <w:rFonts w:eastAsia="Times New Roman" w:cs="Times"/>
                <w:color w:val="C00000"/>
                <w:sz w:val="18"/>
                <w:szCs w:val="18"/>
                <w:lang w:val="it-IT" w:eastAsia="it-IT"/>
              </w:rPr>
              <w:t>0041 (0)44 5002173</w:t>
            </w:r>
          </w:p>
          <w:p w:rsidR="00C622A2" w:rsidRPr="00632900" w:rsidRDefault="00C622A2" w:rsidP="00632900">
            <w:pPr>
              <w:autoSpaceDE w:val="0"/>
              <w:autoSpaceDN w:val="0"/>
              <w:adjustRightInd w:val="0"/>
              <w:jc w:val="both"/>
              <w:rPr>
                <w:rFonts w:eastAsia="Times New Roman" w:cs="Times"/>
                <w:color w:val="C00000"/>
                <w:sz w:val="18"/>
                <w:szCs w:val="18"/>
                <w:lang w:val="it-IT" w:eastAsia="it-IT"/>
              </w:rPr>
            </w:pPr>
            <w:r w:rsidRPr="00632900">
              <w:rPr>
                <w:rFonts w:eastAsia="Times New Roman" w:cs="Times"/>
                <w:color w:val="C00000"/>
                <w:sz w:val="18"/>
                <w:szCs w:val="18"/>
                <w:lang w:val="en-GB" w:eastAsia="it-IT"/>
              </w:rPr>
              <w:fldChar w:fldCharType="end"/>
            </w:r>
            <w:r w:rsidRPr="00632900">
              <w:rPr>
                <w:rFonts w:eastAsia="Times New Roman" w:cs="Times"/>
                <w:color w:val="C00000"/>
                <w:sz w:val="18"/>
                <w:szCs w:val="18"/>
                <w:lang w:val="it-IT" w:eastAsia="it-IT"/>
              </w:rPr>
              <w:t>www.ipresslive.ch</w:t>
            </w:r>
          </w:p>
        </w:tc>
      </w:tr>
    </w:tbl>
    <w:p w:rsidR="00C622A2" w:rsidRPr="00632900" w:rsidRDefault="00C622A2" w:rsidP="00632900">
      <w:pPr>
        <w:autoSpaceDE w:val="0"/>
        <w:autoSpaceDN w:val="0"/>
        <w:adjustRightInd w:val="0"/>
        <w:jc w:val="both"/>
        <w:rPr>
          <w:rFonts w:eastAsia="Times New Roman" w:cs="Times"/>
          <w:color w:val="C00000"/>
          <w:sz w:val="18"/>
          <w:szCs w:val="18"/>
          <w:lang w:val="it-IT" w:eastAsia="it-IT"/>
        </w:rPr>
      </w:pPr>
    </w:p>
    <w:p w:rsidR="00C622A2" w:rsidRPr="00632900" w:rsidRDefault="00C622A2" w:rsidP="00632900">
      <w:pPr>
        <w:autoSpaceDE w:val="0"/>
        <w:autoSpaceDN w:val="0"/>
        <w:adjustRightInd w:val="0"/>
        <w:jc w:val="both"/>
        <w:rPr>
          <w:rFonts w:eastAsia="Times New Roman" w:cs="Times"/>
          <w:color w:val="C00000"/>
          <w:sz w:val="18"/>
          <w:szCs w:val="18"/>
          <w:lang w:val="it-IT" w:eastAsia="it-IT"/>
        </w:rPr>
      </w:pPr>
    </w:p>
    <w:p w:rsidR="00572B9E" w:rsidRPr="00125E1E" w:rsidRDefault="00572B9E" w:rsidP="00632900">
      <w:pPr>
        <w:jc w:val="both"/>
        <w:rPr>
          <w:sz w:val="18"/>
          <w:szCs w:val="18"/>
          <w:lang w:val="it-IT"/>
        </w:rPr>
      </w:pPr>
    </w:p>
    <w:sectPr w:rsidR="00572B9E" w:rsidRPr="00125E1E" w:rsidSect="002A016E">
      <w:headerReference w:type="even" r:id="rId10"/>
      <w:headerReference w:type="default" r:id="rId11"/>
      <w:footerReference w:type="even" r:id="rId12"/>
      <w:footerReference w:type="default" r:id="rId13"/>
      <w:pgSz w:w="11900" w:h="16840"/>
      <w:pgMar w:top="1440" w:right="1800" w:bottom="1440" w:left="1800"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F52" w:rsidRDefault="007F3F52" w:rsidP="00572B9E">
      <w:r>
        <w:separator/>
      </w:r>
    </w:p>
  </w:endnote>
  <w:endnote w:type="continuationSeparator" w:id="0">
    <w:p w:rsidR="007F3F52" w:rsidRDefault="007F3F52" w:rsidP="0057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8A1" w:rsidRDefault="006258A1" w:rsidP="00625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58A1" w:rsidRDefault="007F3F52" w:rsidP="00572B9E">
    <w:pPr>
      <w:pStyle w:val="Footer"/>
      <w:ind w:right="360"/>
    </w:pPr>
    <w:sdt>
      <w:sdtPr>
        <w:id w:val="343828354"/>
        <w:temporary/>
        <w:showingPlcHdr/>
      </w:sdtPr>
      <w:sdtEndPr/>
      <w:sdtContent>
        <w:r w:rsidR="006258A1">
          <w:t>[Type text]</w:t>
        </w:r>
      </w:sdtContent>
    </w:sdt>
    <w:r w:rsidR="006258A1">
      <w:ptab w:relativeTo="margin" w:alignment="center" w:leader="none"/>
    </w:r>
    <w:sdt>
      <w:sdtPr>
        <w:id w:val="1014657373"/>
        <w:temporary/>
        <w:showingPlcHdr/>
      </w:sdtPr>
      <w:sdtEndPr/>
      <w:sdtContent>
        <w:r w:rsidR="006258A1">
          <w:t>[Type text]</w:t>
        </w:r>
      </w:sdtContent>
    </w:sdt>
    <w:r w:rsidR="006258A1">
      <w:ptab w:relativeTo="margin" w:alignment="right" w:leader="none"/>
    </w:r>
    <w:sdt>
      <w:sdtPr>
        <w:id w:val="1518039920"/>
        <w:temporary/>
        <w:showingPlcHdr/>
      </w:sdtPr>
      <w:sdtEndPr/>
      <w:sdtContent>
        <w:r w:rsidR="006258A1">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8A1" w:rsidRDefault="006258A1" w:rsidP="00572B9E">
    <w:pPr>
      <w:pStyle w:val="Footer"/>
      <w:ind w:right="360"/>
    </w:pPr>
    <w:r w:rsidRPr="00510E7A">
      <w:rPr>
        <w:noProof/>
      </w:rPr>
      <w:drawing>
        <wp:anchor distT="0" distB="0" distL="114300" distR="114300" simplePos="0" relativeHeight="251660288" behindDoc="0" locked="0" layoutInCell="1" allowOverlap="1" wp14:anchorId="1F034B19" wp14:editId="45ADF2C4">
          <wp:simplePos x="0" y="0"/>
          <wp:positionH relativeFrom="margin">
            <wp:align>center</wp:align>
          </wp:positionH>
          <wp:positionV relativeFrom="paragraph">
            <wp:posOffset>-295910</wp:posOffset>
          </wp:positionV>
          <wp:extent cx="6472474" cy="716280"/>
          <wp:effectExtent l="0" t="0" r="5080" b="762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2474"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F52" w:rsidRDefault="007F3F52" w:rsidP="00572B9E">
      <w:r>
        <w:separator/>
      </w:r>
    </w:p>
  </w:footnote>
  <w:footnote w:type="continuationSeparator" w:id="0">
    <w:p w:rsidR="007F3F52" w:rsidRDefault="007F3F52" w:rsidP="00572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8A1" w:rsidRDefault="007F3F52">
    <w:pPr>
      <w:pStyle w:val="Header"/>
    </w:pPr>
    <w:sdt>
      <w:sdtPr>
        <w:id w:val="918519325"/>
        <w:placeholder>
          <w:docPart w:val="FEF5B223FFBB834B83AEDA1B2366C1B7"/>
        </w:placeholder>
        <w:temporary/>
        <w:showingPlcHdr/>
      </w:sdtPr>
      <w:sdtEndPr/>
      <w:sdtContent>
        <w:r w:rsidR="006258A1">
          <w:t>[Type text]</w:t>
        </w:r>
      </w:sdtContent>
    </w:sdt>
    <w:r w:rsidR="006258A1">
      <w:ptab w:relativeTo="margin" w:alignment="center" w:leader="none"/>
    </w:r>
    <w:sdt>
      <w:sdtPr>
        <w:id w:val="1886061277"/>
        <w:placeholder>
          <w:docPart w:val="CECCC96C0C67D748BD4F2549EDF7B17F"/>
        </w:placeholder>
        <w:temporary/>
        <w:showingPlcHdr/>
      </w:sdtPr>
      <w:sdtEndPr/>
      <w:sdtContent>
        <w:r w:rsidR="006258A1">
          <w:t>[Type text]</w:t>
        </w:r>
      </w:sdtContent>
    </w:sdt>
    <w:r w:rsidR="006258A1">
      <w:ptab w:relativeTo="margin" w:alignment="right" w:leader="none"/>
    </w:r>
    <w:sdt>
      <w:sdtPr>
        <w:id w:val="596750731"/>
        <w:placeholder>
          <w:docPart w:val="5C777EA21C00054CBECE7BE0981C8E21"/>
        </w:placeholder>
        <w:temporary/>
        <w:showingPlcHdr/>
      </w:sdtPr>
      <w:sdtEndPr/>
      <w:sdtContent>
        <w:r w:rsidR="006258A1">
          <w:t>[Type text]</w:t>
        </w:r>
      </w:sdtContent>
    </w:sdt>
  </w:p>
  <w:p w:rsidR="006258A1" w:rsidRDefault="006258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8A1" w:rsidRDefault="006258A1">
    <w:pPr>
      <w:pStyle w:val="Header"/>
    </w:pPr>
    <w:r>
      <w:rPr>
        <w:noProof/>
      </w:rPr>
      <w:drawing>
        <wp:anchor distT="152400" distB="152400" distL="152400" distR="152400" simplePos="0" relativeHeight="251659264" behindDoc="0" locked="0" layoutInCell="1" allowOverlap="1" wp14:anchorId="126C40C3" wp14:editId="5DFD2A11">
          <wp:simplePos x="0" y="0"/>
          <wp:positionH relativeFrom="page">
            <wp:posOffset>0</wp:posOffset>
          </wp:positionH>
          <wp:positionV relativeFrom="page">
            <wp:posOffset>0</wp:posOffset>
          </wp:positionV>
          <wp:extent cx="7552122" cy="1131147"/>
          <wp:effectExtent l="0" t="0" r="0" b="12065"/>
          <wp:wrapTopAndBottom distT="152400" distB="152400"/>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Carta intestata A4_netcomm_OK-01.jpg"/>
                  <pic:cNvPicPr/>
                </pic:nvPicPr>
                <pic:blipFill rotWithShape="1">
                  <a:blip r:embed="rId1">
                    <a:extLst/>
                  </a:blip>
                  <a:srcRect l="-1" t="-1" r="77" b="89420"/>
                  <a:stretch/>
                </pic:blipFill>
                <pic:spPr bwMode="auto">
                  <a:xfrm>
                    <a:off x="0" y="0"/>
                    <a:ext cx="7556416" cy="1131790"/>
                  </a:xfrm>
                  <a:prstGeom prst="rect">
                    <a:avLst/>
                  </a:prstGeom>
                  <a:noFill/>
                  <a:ln>
                    <a:noFill/>
                  </a:ln>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2="http://schemas.microsoft.com/office/drawing/2015/10/21/chartex" xmlns:cx1="http://schemas.microsoft.com/office/drawing/2015/9/8/chartex" xmlns:cx="http://schemas.microsoft.com/office/drawing/2014/chartex"/>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57602"/>
    <w:multiLevelType w:val="hybridMultilevel"/>
    <w:tmpl w:val="0B54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8F5920"/>
    <w:multiLevelType w:val="hybridMultilevel"/>
    <w:tmpl w:val="59022770"/>
    <w:lvl w:ilvl="0" w:tplc="4D4E062E">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B9E"/>
    <w:rsid w:val="00004684"/>
    <w:rsid w:val="00037F1A"/>
    <w:rsid w:val="000734AF"/>
    <w:rsid w:val="000A66DC"/>
    <w:rsid w:val="000C39BE"/>
    <w:rsid w:val="001067A2"/>
    <w:rsid w:val="00125E1E"/>
    <w:rsid w:val="001D310A"/>
    <w:rsid w:val="002A016E"/>
    <w:rsid w:val="003F0EA8"/>
    <w:rsid w:val="004622EF"/>
    <w:rsid w:val="00510E7A"/>
    <w:rsid w:val="00572B9E"/>
    <w:rsid w:val="005C6D62"/>
    <w:rsid w:val="006258A1"/>
    <w:rsid w:val="00632900"/>
    <w:rsid w:val="00646B27"/>
    <w:rsid w:val="006D49A5"/>
    <w:rsid w:val="00713890"/>
    <w:rsid w:val="0076415D"/>
    <w:rsid w:val="007F3F52"/>
    <w:rsid w:val="00846DFC"/>
    <w:rsid w:val="008734E8"/>
    <w:rsid w:val="00881859"/>
    <w:rsid w:val="00884A24"/>
    <w:rsid w:val="00894062"/>
    <w:rsid w:val="008E4E1E"/>
    <w:rsid w:val="009854F6"/>
    <w:rsid w:val="00A10764"/>
    <w:rsid w:val="00BD0049"/>
    <w:rsid w:val="00BD11B5"/>
    <w:rsid w:val="00C07E4A"/>
    <w:rsid w:val="00C622A2"/>
    <w:rsid w:val="00D306A7"/>
    <w:rsid w:val="00D66D20"/>
    <w:rsid w:val="00DC214A"/>
    <w:rsid w:val="00E02285"/>
    <w:rsid w:val="00F21E3B"/>
    <w:rsid w:val="00FB5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D9975E5-3FE4-4993-A5FB-59F40E98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B9E"/>
    <w:pPr>
      <w:tabs>
        <w:tab w:val="center" w:pos="4320"/>
        <w:tab w:val="right" w:pos="8640"/>
      </w:tabs>
    </w:pPr>
  </w:style>
  <w:style w:type="character" w:customStyle="1" w:styleId="HeaderChar">
    <w:name w:val="Header Char"/>
    <w:basedOn w:val="DefaultParagraphFont"/>
    <w:link w:val="Header"/>
    <w:uiPriority w:val="99"/>
    <w:rsid w:val="00572B9E"/>
  </w:style>
  <w:style w:type="paragraph" w:styleId="Footer">
    <w:name w:val="footer"/>
    <w:basedOn w:val="Normal"/>
    <w:link w:val="FooterChar"/>
    <w:uiPriority w:val="99"/>
    <w:unhideWhenUsed/>
    <w:rsid w:val="00572B9E"/>
    <w:pPr>
      <w:tabs>
        <w:tab w:val="center" w:pos="4320"/>
        <w:tab w:val="right" w:pos="8640"/>
      </w:tabs>
    </w:pPr>
  </w:style>
  <w:style w:type="character" w:customStyle="1" w:styleId="FooterChar">
    <w:name w:val="Footer Char"/>
    <w:basedOn w:val="DefaultParagraphFont"/>
    <w:link w:val="Footer"/>
    <w:uiPriority w:val="99"/>
    <w:rsid w:val="00572B9E"/>
  </w:style>
  <w:style w:type="character" w:styleId="PageNumber">
    <w:name w:val="page number"/>
    <w:basedOn w:val="DefaultParagraphFont"/>
    <w:uiPriority w:val="99"/>
    <w:semiHidden/>
    <w:unhideWhenUsed/>
    <w:rsid w:val="00572B9E"/>
  </w:style>
  <w:style w:type="paragraph" w:styleId="Title">
    <w:name w:val="Title"/>
    <w:basedOn w:val="Normal"/>
    <w:next w:val="Normal"/>
    <w:link w:val="TitleChar"/>
    <w:uiPriority w:val="10"/>
    <w:qFormat/>
    <w:rsid w:val="00C622A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22A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622A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6258A1"/>
    <w:rPr>
      <w:color w:val="0000FF" w:themeColor="hyperlink"/>
      <w:u w:val="single"/>
    </w:rPr>
  </w:style>
  <w:style w:type="character" w:styleId="FollowedHyperlink">
    <w:name w:val="FollowedHyperlink"/>
    <w:basedOn w:val="DefaultParagraphFont"/>
    <w:uiPriority w:val="99"/>
    <w:semiHidden/>
    <w:unhideWhenUsed/>
    <w:rsid w:val="00125E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commsuisse.ch/Research/Global-B2C-E-commerce-Report-2015-Full-Version0.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tcommsuisse.ch/"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F5B223FFBB834B83AEDA1B2366C1B7"/>
        <w:category>
          <w:name w:val="General"/>
          <w:gallery w:val="placeholder"/>
        </w:category>
        <w:types>
          <w:type w:val="bbPlcHdr"/>
        </w:types>
        <w:behaviors>
          <w:behavior w:val="content"/>
        </w:behaviors>
        <w:guid w:val="{76802132-01B7-DF4D-AF0E-5A53887776CC}"/>
      </w:docPartPr>
      <w:docPartBody>
        <w:p w:rsidR="0008393B" w:rsidRDefault="007F2DBD" w:rsidP="007F2DBD">
          <w:pPr>
            <w:pStyle w:val="FEF5B223FFBB834B83AEDA1B2366C1B7"/>
          </w:pPr>
          <w:r>
            <w:t>[Type text]</w:t>
          </w:r>
        </w:p>
      </w:docPartBody>
    </w:docPart>
    <w:docPart>
      <w:docPartPr>
        <w:name w:val="CECCC96C0C67D748BD4F2549EDF7B17F"/>
        <w:category>
          <w:name w:val="General"/>
          <w:gallery w:val="placeholder"/>
        </w:category>
        <w:types>
          <w:type w:val="bbPlcHdr"/>
        </w:types>
        <w:behaviors>
          <w:behavior w:val="content"/>
        </w:behaviors>
        <w:guid w:val="{1C7A5902-8A42-3841-98E4-DBC6F00C634D}"/>
      </w:docPartPr>
      <w:docPartBody>
        <w:p w:rsidR="0008393B" w:rsidRDefault="007F2DBD" w:rsidP="007F2DBD">
          <w:pPr>
            <w:pStyle w:val="CECCC96C0C67D748BD4F2549EDF7B17F"/>
          </w:pPr>
          <w:r>
            <w:t>[Type text]</w:t>
          </w:r>
        </w:p>
      </w:docPartBody>
    </w:docPart>
    <w:docPart>
      <w:docPartPr>
        <w:name w:val="5C777EA21C00054CBECE7BE0981C8E21"/>
        <w:category>
          <w:name w:val="General"/>
          <w:gallery w:val="placeholder"/>
        </w:category>
        <w:types>
          <w:type w:val="bbPlcHdr"/>
        </w:types>
        <w:behaviors>
          <w:behavior w:val="content"/>
        </w:behaviors>
        <w:guid w:val="{806223AA-6756-DF47-806D-9B23D637BAD7}"/>
      </w:docPartPr>
      <w:docPartBody>
        <w:p w:rsidR="0008393B" w:rsidRDefault="007F2DBD" w:rsidP="007F2DBD">
          <w:pPr>
            <w:pStyle w:val="5C777EA21C00054CBECE7BE0981C8E2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DBD"/>
    <w:rsid w:val="0008393B"/>
    <w:rsid w:val="00107EF5"/>
    <w:rsid w:val="001107ED"/>
    <w:rsid w:val="001B680D"/>
    <w:rsid w:val="00661E1A"/>
    <w:rsid w:val="00711FC2"/>
    <w:rsid w:val="007830B2"/>
    <w:rsid w:val="007F2DBD"/>
    <w:rsid w:val="008317C5"/>
    <w:rsid w:val="00937B75"/>
    <w:rsid w:val="00B87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F5B223FFBB834B83AEDA1B2366C1B7">
    <w:name w:val="FEF5B223FFBB834B83AEDA1B2366C1B7"/>
    <w:rsid w:val="007F2DBD"/>
  </w:style>
  <w:style w:type="paragraph" w:customStyle="1" w:styleId="CECCC96C0C67D748BD4F2549EDF7B17F">
    <w:name w:val="CECCC96C0C67D748BD4F2549EDF7B17F"/>
    <w:rsid w:val="007F2DBD"/>
  </w:style>
  <w:style w:type="paragraph" w:customStyle="1" w:styleId="5C777EA21C00054CBECE7BE0981C8E21">
    <w:name w:val="5C777EA21C00054CBECE7BE0981C8E21"/>
    <w:rsid w:val="007F2DBD"/>
  </w:style>
  <w:style w:type="paragraph" w:customStyle="1" w:styleId="C110F0E949471E4A80197813FD8523E6">
    <w:name w:val="C110F0E949471E4A80197813FD8523E6"/>
    <w:rsid w:val="007F2DBD"/>
  </w:style>
  <w:style w:type="paragraph" w:customStyle="1" w:styleId="F32C563A5D68E54E9A83FECFE9F236A5">
    <w:name w:val="F32C563A5D68E54E9A83FECFE9F236A5"/>
    <w:rsid w:val="007F2DBD"/>
  </w:style>
  <w:style w:type="paragraph" w:customStyle="1" w:styleId="D733BBDE6D05924FAAF6BEF49A08D1AE">
    <w:name w:val="D733BBDE6D05924FAAF6BEF49A08D1AE"/>
    <w:rsid w:val="007F2DBD"/>
  </w:style>
  <w:style w:type="paragraph" w:customStyle="1" w:styleId="EE5344E9E8F80D49AC0E13380BF0D134">
    <w:name w:val="EE5344E9E8F80D49AC0E13380BF0D134"/>
    <w:rsid w:val="007F2DBD"/>
  </w:style>
  <w:style w:type="paragraph" w:customStyle="1" w:styleId="0CC881B5ADC98E468A075E4446319AFD">
    <w:name w:val="0CC881B5ADC98E468A075E4446319AFD"/>
    <w:rsid w:val="007F2DBD"/>
  </w:style>
  <w:style w:type="paragraph" w:customStyle="1" w:styleId="C1C0707EAB94C84AAA58EF62BD1F5C4D">
    <w:name w:val="C1C0707EAB94C84AAA58EF62BD1F5C4D"/>
    <w:rsid w:val="007F2DBD"/>
  </w:style>
  <w:style w:type="paragraph" w:customStyle="1" w:styleId="EF4990FBFDF5EC4FB6621BE6712E83CB">
    <w:name w:val="EF4990FBFDF5EC4FB6621BE6712E83CB"/>
    <w:rsid w:val="007F2DBD"/>
  </w:style>
  <w:style w:type="paragraph" w:customStyle="1" w:styleId="2E94036A2B97A84CAB1B20EF488DF5CA">
    <w:name w:val="2E94036A2B97A84CAB1B20EF488DF5CA"/>
    <w:rsid w:val="007F2DBD"/>
  </w:style>
  <w:style w:type="paragraph" w:customStyle="1" w:styleId="F9982854BECE9646AFE531B290BFE9BB">
    <w:name w:val="F9982854BECE9646AFE531B290BFE9BB"/>
    <w:rsid w:val="007F2D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2EE99-5F36-4905-AA53-7FECF6593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1211</Words>
  <Characters>6909</Characters>
  <Application>Microsoft Office Word</Application>
  <DocSecurity>0</DocSecurity>
  <Lines>57</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Usi</Company>
  <LinksUpToDate>false</LinksUpToDate>
  <CharactersWithSpaces>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Saporito</dc:creator>
  <cp:keywords/>
  <dc:description/>
  <cp:lastModifiedBy>Matt Bedford</cp:lastModifiedBy>
  <cp:revision>3</cp:revision>
  <dcterms:created xsi:type="dcterms:W3CDTF">2016-06-27T10:30:00Z</dcterms:created>
  <dcterms:modified xsi:type="dcterms:W3CDTF">2016-06-27T13:23:00Z</dcterms:modified>
</cp:coreProperties>
</file>